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01D" w:rsidRPr="00FD335B" w:rsidRDefault="00491F8D" w:rsidP="00FD335B">
      <w:pPr>
        <w:spacing w:line="360" w:lineRule="auto"/>
        <w:jc w:val="left"/>
        <w:rPr>
          <w:rFonts w:ascii="BIZ UDPゴシック" w:eastAsia="BIZ UDPゴシック" w:hAnsi="BIZ UDPゴシック"/>
          <w:sz w:val="32"/>
        </w:rPr>
      </w:pPr>
      <w:r>
        <w:rPr>
          <w:rFonts w:ascii="BIZ UDPゴシック" w:eastAsia="BIZ UDPゴシック" w:hAnsi="BIZ UDPゴシック" w:hint="eastAsia"/>
          <w:sz w:val="32"/>
        </w:rPr>
        <w:t>Q＆A　旅費交通費</w:t>
      </w:r>
    </w:p>
    <w:p w:rsidR="00E345FC" w:rsidRDefault="00E345FC" w:rsidP="00491F8D"/>
    <w:p w:rsidR="00765E3D" w:rsidRDefault="00765E3D" w:rsidP="00491F8D"/>
    <w:p w:rsidR="00AA18F5" w:rsidRPr="0056415F" w:rsidRDefault="00AA18F5" w:rsidP="00AA18F5">
      <w:pPr>
        <w:rPr>
          <w:rFonts w:asciiTheme="majorEastAsia" w:eastAsiaTheme="majorEastAsia" w:hAnsiTheme="majorEastAsia"/>
          <w:sz w:val="24"/>
        </w:rPr>
      </w:pPr>
      <w:r w:rsidRPr="0056415F">
        <w:rPr>
          <w:rFonts w:asciiTheme="majorEastAsia" w:eastAsiaTheme="majorEastAsia" w:hAnsiTheme="majorEastAsia" w:hint="eastAsia"/>
          <w:sz w:val="24"/>
        </w:rPr>
        <w:t>Ｑ.</w:t>
      </w:r>
      <w:r w:rsidRPr="0056415F">
        <w:rPr>
          <w:rFonts w:asciiTheme="majorEastAsia" w:eastAsiaTheme="majorEastAsia" w:hAnsiTheme="majorEastAsia"/>
          <w:sz w:val="24"/>
        </w:rPr>
        <w:t xml:space="preserve"> 日当が発生する近畿圏内の日帰り出張には</w:t>
      </w:r>
      <w:r w:rsidRPr="0056415F">
        <w:rPr>
          <w:rFonts w:asciiTheme="majorEastAsia" w:eastAsiaTheme="majorEastAsia" w:hAnsiTheme="majorEastAsia" w:hint="eastAsia"/>
          <w:sz w:val="24"/>
        </w:rPr>
        <w:t>、どのようなものがありますか？</w:t>
      </w:r>
    </w:p>
    <w:p w:rsidR="00AA18F5" w:rsidRDefault="00765E3D" w:rsidP="00AA18F5">
      <w:r w:rsidRPr="00765E3D">
        <w:rPr>
          <w:rFonts w:hint="eastAsia"/>
        </w:rPr>
        <w:t>Ａ</w:t>
      </w:r>
      <w:r w:rsidRPr="00765E3D">
        <w:rPr>
          <w:rFonts w:hint="eastAsia"/>
        </w:rPr>
        <w:t>.</w:t>
      </w:r>
      <w:r w:rsidRPr="00765E3D">
        <w:t xml:space="preserve"> </w:t>
      </w:r>
      <w:r w:rsidR="00EC7EBD">
        <w:rPr>
          <w:rFonts w:ascii="ＭＳ 明朝" w:hAnsi="ＭＳ 明朝" w:cs="ＭＳ 明朝" w:hint="eastAsia"/>
        </w:rPr>
        <w:t>「</w:t>
      </w:r>
      <w:r w:rsidR="00AA18F5" w:rsidRPr="00AA18F5">
        <w:t>教育実習先訪問</w:t>
      </w:r>
      <w:r w:rsidR="00EC7EBD">
        <w:rPr>
          <w:rFonts w:hint="eastAsia"/>
        </w:rPr>
        <w:t>」「</w:t>
      </w:r>
      <w:r w:rsidR="00AA18F5" w:rsidRPr="00AA18F5">
        <w:t>博物館実習の引率</w:t>
      </w:r>
      <w:r w:rsidR="00EC7EBD">
        <w:rPr>
          <w:rFonts w:hint="eastAsia"/>
        </w:rPr>
        <w:t>」の出張に発生します。</w:t>
      </w:r>
      <w:r w:rsidR="00AA18F5" w:rsidRPr="00AA18F5">
        <w:t>学生引率を伴う出張には</w:t>
      </w:r>
      <w:r w:rsidR="00EC7EBD">
        <w:rPr>
          <w:rFonts w:hint="eastAsia"/>
        </w:rPr>
        <w:t>、</w:t>
      </w:r>
      <w:r w:rsidR="00AA18F5" w:rsidRPr="00AA18F5">
        <w:t>引率学生のリストを添付してください。</w:t>
      </w:r>
    </w:p>
    <w:p w:rsidR="00AA18F5" w:rsidRDefault="00AA18F5" w:rsidP="00AA18F5"/>
    <w:p w:rsidR="007C5B21" w:rsidRPr="0056415F" w:rsidRDefault="007C5B21" w:rsidP="007C5B21">
      <w:pPr>
        <w:rPr>
          <w:rFonts w:asciiTheme="majorEastAsia" w:eastAsiaTheme="majorEastAsia" w:hAnsiTheme="majorEastAsia"/>
          <w:sz w:val="24"/>
        </w:rPr>
      </w:pPr>
      <w:r w:rsidRPr="0056415F">
        <w:rPr>
          <w:rFonts w:asciiTheme="majorEastAsia" w:eastAsiaTheme="majorEastAsia" w:hAnsiTheme="majorEastAsia" w:hint="eastAsia"/>
          <w:sz w:val="24"/>
        </w:rPr>
        <w:t>Ｑ.</w:t>
      </w:r>
      <w:r w:rsidRPr="0056415F">
        <w:rPr>
          <w:rFonts w:asciiTheme="majorEastAsia" w:eastAsiaTheme="majorEastAsia" w:hAnsiTheme="majorEastAsia"/>
          <w:sz w:val="24"/>
        </w:rPr>
        <w:t xml:space="preserve"> </w:t>
      </w:r>
      <w:r w:rsidRPr="007C5B21">
        <w:rPr>
          <w:rFonts w:asciiTheme="majorEastAsia" w:eastAsiaTheme="majorEastAsia" w:hAnsiTheme="majorEastAsia" w:hint="eastAsia"/>
          <w:sz w:val="24"/>
        </w:rPr>
        <w:t>食事付きプランでの宿泊出張は認められ</w:t>
      </w:r>
      <w:r>
        <w:rPr>
          <w:rFonts w:asciiTheme="majorEastAsia" w:eastAsiaTheme="majorEastAsia" w:hAnsiTheme="majorEastAsia" w:hint="eastAsia"/>
          <w:sz w:val="24"/>
        </w:rPr>
        <w:t>ます</w:t>
      </w:r>
      <w:r w:rsidRPr="0056415F">
        <w:rPr>
          <w:rFonts w:asciiTheme="majorEastAsia" w:eastAsiaTheme="majorEastAsia" w:hAnsiTheme="majorEastAsia" w:hint="eastAsia"/>
          <w:sz w:val="24"/>
        </w:rPr>
        <w:t>か？</w:t>
      </w:r>
    </w:p>
    <w:p w:rsidR="007C5B21" w:rsidRPr="007C5B21" w:rsidRDefault="007C5B21" w:rsidP="00AA18F5">
      <w:r w:rsidRPr="00765E3D">
        <w:rPr>
          <w:rFonts w:hint="eastAsia"/>
        </w:rPr>
        <w:t>Ａ</w:t>
      </w:r>
      <w:r w:rsidRPr="00765E3D">
        <w:rPr>
          <w:rFonts w:hint="eastAsia"/>
        </w:rPr>
        <w:t>.</w:t>
      </w:r>
      <w:r>
        <w:rPr>
          <w:rFonts w:hint="eastAsia"/>
        </w:rPr>
        <w:t>認められません</w:t>
      </w:r>
      <w:r w:rsidRPr="00AA18F5">
        <w:t>。</w:t>
      </w:r>
      <w:r>
        <w:rPr>
          <w:rFonts w:hint="eastAsia"/>
        </w:rPr>
        <w:t>食事が付いている場合は、食事代を除いた宿泊費のみの精算となります。</w:t>
      </w:r>
    </w:p>
    <w:p w:rsidR="007C5B21" w:rsidRPr="00EC7EBD" w:rsidRDefault="007C5B21" w:rsidP="00AA18F5"/>
    <w:p w:rsidR="00AA18F5" w:rsidRPr="0056415F" w:rsidRDefault="00AA18F5" w:rsidP="00AA18F5">
      <w:pPr>
        <w:rPr>
          <w:rFonts w:asciiTheme="majorEastAsia" w:eastAsiaTheme="majorEastAsia" w:hAnsiTheme="majorEastAsia"/>
          <w:sz w:val="24"/>
        </w:rPr>
      </w:pPr>
      <w:r w:rsidRPr="0056415F">
        <w:rPr>
          <w:rFonts w:asciiTheme="majorEastAsia" w:eastAsiaTheme="majorEastAsia" w:hAnsiTheme="majorEastAsia" w:hint="eastAsia"/>
          <w:sz w:val="24"/>
        </w:rPr>
        <w:t>Ｑ.</w:t>
      </w:r>
      <w:r w:rsidRPr="0056415F">
        <w:rPr>
          <w:rFonts w:asciiTheme="majorEastAsia" w:eastAsiaTheme="majorEastAsia" w:hAnsiTheme="majorEastAsia"/>
          <w:sz w:val="24"/>
        </w:rPr>
        <w:t xml:space="preserve"> 旅費の実費精算</w:t>
      </w:r>
      <w:r w:rsidRPr="0056415F">
        <w:rPr>
          <w:rFonts w:asciiTheme="majorEastAsia" w:eastAsiaTheme="majorEastAsia" w:hAnsiTheme="majorEastAsia" w:hint="eastAsia"/>
          <w:sz w:val="24"/>
        </w:rPr>
        <w:t>とはどのような意味ですか？</w:t>
      </w:r>
    </w:p>
    <w:p w:rsidR="00AA18F5" w:rsidRPr="00AA18F5" w:rsidRDefault="00765E3D" w:rsidP="00AA18F5">
      <w:r w:rsidRPr="00765E3D">
        <w:rPr>
          <w:rFonts w:hint="eastAsia"/>
        </w:rPr>
        <w:t>Ａ</w:t>
      </w:r>
      <w:r w:rsidRPr="00765E3D">
        <w:rPr>
          <w:rFonts w:hint="eastAsia"/>
        </w:rPr>
        <w:t>.</w:t>
      </w:r>
      <w:r w:rsidR="00AA18F5" w:rsidRPr="00AA18F5">
        <w:t>実際</w:t>
      </w:r>
      <w:r w:rsidR="00AA18F5">
        <w:rPr>
          <w:rFonts w:hint="eastAsia"/>
        </w:rPr>
        <w:t>に</w:t>
      </w:r>
      <w:r w:rsidR="00AA18F5" w:rsidRPr="00AA18F5">
        <w:t>要した交通費</w:t>
      </w:r>
      <w:r w:rsidR="00AA18F5">
        <w:rPr>
          <w:rFonts w:hint="eastAsia"/>
        </w:rPr>
        <w:t>・</w:t>
      </w:r>
      <w:r w:rsidR="0079571F">
        <w:t>宿泊費の</w:t>
      </w:r>
      <w:r w:rsidR="00090CF0">
        <w:t>領収書</w:t>
      </w:r>
      <w:r w:rsidR="0079571F">
        <w:t>を添付して旅費</w:t>
      </w:r>
      <w:r w:rsidR="0079571F">
        <w:rPr>
          <w:rFonts w:hint="eastAsia"/>
        </w:rPr>
        <w:t>請求</w:t>
      </w:r>
      <w:r w:rsidR="00AA18F5" w:rsidRPr="00AA18F5">
        <w:t>することです。帰任後、速やかに</w:t>
      </w:r>
      <w:r w:rsidR="00090CF0">
        <w:t>領収書</w:t>
      </w:r>
      <w:r w:rsidR="0079571F">
        <w:rPr>
          <w:rFonts w:hint="eastAsia"/>
        </w:rPr>
        <w:t>等</w:t>
      </w:r>
      <w:r w:rsidR="00AA18F5">
        <w:t>証明書類を</w:t>
      </w:r>
      <w:r w:rsidR="00A22240">
        <w:rPr>
          <w:rFonts w:hint="eastAsia"/>
        </w:rPr>
        <w:t>提出してください。</w:t>
      </w:r>
      <w:r w:rsidR="00BD497D">
        <w:rPr>
          <w:rFonts w:hint="eastAsia"/>
        </w:rPr>
        <w:t>なお、領収書</w:t>
      </w:r>
      <w:r w:rsidR="001059B0">
        <w:rPr>
          <w:rFonts w:hint="eastAsia"/>
        </w:rPr>
        <w:t>等</w:t>
      </w:r>
      <w:r w:rsidR="00BD497D">
        <w:rPr>
          <w:rFonts w:hint="eastAsia"/>
        </w:rPr>
        <w:t>を紙媒体で提出する場合は、</w:t>
      </w:r>
      <w:r w:rsidR="00090CF0">
        <w:rPr>
          <w:rFonts w:hint="eastAsia"/>
        </w:rPr>
        <w:t>領収書</w:t>
      </w:r>
      <w:r w:rsidR="00AA18F5">
        <w:t>用台紙に貼付して</w:t>
      </w:r>
      <w:r w:rsidR="00EC7EBD">
        <w:rPr>
          <w:rFonts w:hint="eastAsia"/>
        </w:rPr>
        <w:t>、</w:t>
      </w:r>
      <w:r w:rsidR="00EC7EBD" w:rsidRPr="00AA18F5">
        <w:t>氏名</w:t>
      </w:r>
      <w:r w:rsidR="00EC7EBD">
        <w:rPr>
          <w:rFonts w:hint="eastAsia"/>
        </w:rPr>
        <w:t>・</w:t>
      </w:r>
      <w:r w:rsidR="00EC7EBD" w:rsidRPr="00AA18F5">
        <w:t>文書管理</w:t>
      </w:r>
      <w:r w:rsidR="00EC7EBD">
        <w:t>No.</w:t>
      </w:r>
      <w:r w:rsidR="00EC7EBD">
        <w:t>を明記</w:t>
      </w:r>
      <w:r w:rsidR="00EC7EBD">
        <w:rPr>
          <w:rFonts w:hint="eastAsia"/>
        </w:rPr>
        <w:t>のうえ、</w:t>
      </w:r>
      <w:r w:rsidR="00090CF0">
        <w:rPr>
          <w:rFonts w:hint="eastAsia"/>
        </w:rPr>
        <w:t>O&amp;C</w:t>
      </w:r>
      <w:r w:rsidR="00090CF0">
        <w:rPr>
          <w:rFonts w:hint="eastAsia"/>
        </w:rPr>
        <w:t>センター</w:t>
      </w:r>
      <w:r w:rsidR="00203D90">
        <w:rPr>
          <w:rFonts w:hint="eastAsia"/>
        </w:rPr>
        <w:t>財務チーム</w:t>
      </w:r>
      <w:r w:rsidR="00203D90" w:rsidRPr="00BD497D">
        <w:rPr>
          <w:rFonts w:hint="eastAsia"/>
          <w:sz w:val="18"/>
        </w:rPr>
        <w:t>（研究チーム）</w:t>
      </w:r>
      <w:r w:rsidR="00AA18F5" w:rsidRPr="00AA18F5">
        <w:t>へ提出してください。</w:t>
      </w:r>
    </w:p>
    <w:p w:rsidR="00AA18F5" w:rsidRDefault="00AA18F5" w:rsidP="00AA18F5"/>
    <w:p w:rsidR="00AA18F5" w:rsidRPr="0056415F" w:rsidRDefault="00AA18F5" w:rsidP="00AA18F5">
      <w:pPr>
        <w:rPr>
          <w:rFonts w:asciiTheme="majorEastAsia" w:eastAsiaTheme="majorEastAsia" w:hAnsiTheme="majorEastAsia"/>
          <w:sz w:val="24"/>
        </w:rPr>
      </w:pPr>
      <w:r w:rsidRPr="0056415F">
        <w:rPr>
          <w:rFonts w:asciiTheme="majorEastAsia" w:eastAsiaTheme="majorEastAsia" w:hAnsiTheme="majorEastAsia" w:hint="eastAsia"/>
          <w:sz w:val="24"/>
        </w:rPr>
        <w:t>Ｑ.</w:t>
      </w:r>
      <w:r w:rsidRPr="0056415F">
        <w:rPr>
          <w:rFonts w:asciiTheme="majorEastAsia" w:eastAsiaTheme="majorEastAsia" w:hAnsiTheme="majorEastAsia"/>
          <w:sz w:val="24"/>
        </w:rPr>
        <w:t xml:space="preserve"> </w:t>
      </w:r>
      <w:r w:rsidR="00A00CD5">
        <w:rPr>
          <w:rFonts w:asciiTheme="majorEastAsia" w:eastAsiaTheme="majorEastAsia" w:hAnsiTheme="majorEastAsia" w:hint="eastAsia"/>
          <w:sz w:val="24"/>
        </w:rPr>
        <w:t>“</w:t>
      </w:r>
      <w:r w:rsidR="00090CF0">
        <w:rPr>
          <w:rFonts w:asciiTheme="majorEastAsia" w:eastAsiaTheme="majorEastAsia" w:hAnsiTheme="majorEastAsia"/>
          <w:sz w:val="24"/>
        </w:rPr>
        <w:t>領収書</w:t>
      </w:r>
      <w:r w:rsidR="00A00CD5">
        <w:rPr>
          <w:rFonts w:asciiTheme="majorEastAsia" w:eastAsiaTheme="majorEastAsia" w:hAnsiTheme="majorEastAsia" w:hint="eastAsia"/>
          <w:sz w:val="24"/>
        </w:rPr>
        <w:t>等の証明書類”</w:t>
      </w:r>
      <w:r w:rsidRPr="0056415F">
        <w:rPr>
          <w:rFonts w:asciiTheme="majorEastAsia" w:eastAsiaTheme="majorEastAsia" w:hAnsiTheme="majorEastAsia"/>
          <w:sz w:val="24"/>
        </w:rPr>
        <w:t>とはどのようなもの</w:t>
      </w:r>
      <w:r w:rsidRPr="0056415F">
        <w:rPr>
          <w:rFonts w:asciiTheme="majorEastAsia" w:eastAsiaTheme="majorEastAsia" w:hAnsiTheme="majorEastAsia" w:hint="eastAsia"/>
          <w:sz w:val="24"/>
        </w:rPr>
        <w:t>ですか？</w:t>
      </w:r>
    </w:p>
    <w:p w:rsidR="00A00CD5" w:rsidRDefault="00765E3D" w:rsidP="00A00CD5">
      <w:r w:rsidRPr="00765E3D">
        <w:rPr>
          <w:rFonts w:hint="eastAsia"/>
        </w:rPr>
        <w:t>Ａ</w:t>
      </w:r>
      <w:r w:rsidRPr="00765E3D">
        <w:rPr>
          <w:rFonts w:hint="eastAsia"/>
        </w:rPr>
        <w:t>.</w:t>
      </w:r>
      <w:r w:rsidR="00A00CD5">
        <w:rPr>
          <w:rFonts w:hint="eastAsia"/>
        </w:rPr>
        <w:t>原則、領収書（後述の</w:t>
      </w:r>
      <w:r w:rsidR="00A00CD5">
        <w:rPr>
          <w:rFonts w:hint="eastAsia"/>
        </w:rPr>
        <w:t>1</w:t>
      </w:r>
      <w:r w:rsidR="00A00CD5">
        <w:rPr>
          <w:rFonts w:hint="eastAsia"/>
        </w:rPr>
        <w:t>～</w:t>
      </w:r>
      <w:r w:rsidR="00A00CD5">
        <w:rPr>
          <w:rFonts w:hint="eastAsia"/>
        </w:rPr>
        <w:t xml:space="preserve">6 </w:t>
      </w:r>
      <w:r w:rsidR="00A00CD5">
        <w:rPr>
          <w:rFonts w:hint="eastAsia"/>
        </w:rPr>
        <w:t xml:space="preserve">の内容の記載が必須）ですが、先方の事情等で発行できない場合は　　　　</w:t>
      </w:r>
      <w:r w:rsidR="00A00CD5">
        <w:rPr>
          <w:rFonts w:hint="eastAsia"/>
        </w:rPr>
        <w:t>1.</w:t>
      </w:r>
      <w:r w:rsidR="00A00CD5">
        <w:rPr>
          <w:rFonts w:hint="eastAsia"/>
        </w:rPr>
        <w:t>日付、</w:t>
      </w:r>
      <w:r w:rsidR="00A00CD5">
        <w:rPr>
          <w:rFonts w:hint="eastAsia"/>
        </w:rPr>
        <w:t>2.</w:t>
      </w:r>
      <w:r w:rsidR="00A00CD5">
        <w:rPr>
          <w:rFonts w:hint="eastAsia"/>
        </w:rPr>
        <w:t>宛名（学校法人追手門学院宛て、個人名は不可）、</w:t>
      </w:r>
      <w:r w:rsidR="00A00CD5">
        <w:rPr>
          <w:rFonts w:hint="eastAsia"/>
        </w:rPr>
        <w:t>3.</w:t>
      </w:r>
      <w:r w:rsidR="00A00CD5">
        <w:rPr>
          <w:rFonts w:hint="eastAsia"/>
        </w:rPr>
        <w:t>但し書き、</w:t>
      </w:r>
      <w:r w:rsidR="00A00CD5">
        <w:rPr>
          <w:rFonts w:hint="eastAsia"/>
        </w:rPr>
        <w:t>4.</w:t>
      </w:r>
      <w:r w:rsidR="00A00CD5">
        <w:rPr>
          <w:rFonts w:hint="eastAsia"/>
        </w:rPr>
        <w:t>金額、</w:t>
      </w:r>
      <w:r w:rsidR="00A00CD5">
        <w:rPr>
          <w:rFonts w:hint="eastAsia"/>
        </w:rPr>
        <w:t>5.</w:t>
      </w:r>
      <w:r w:rsidR="00A00CD5">
        <w:rPr>
          <w:rFonts w:hint="eastAsia"/>
        </w:rPr>
        <w:t>発行者氏名・住所、</w:t>
      </w:r>
      <w:r w:rsidR="00A00CD5">
        <w:rPr>
          <w:rFonts w:hint="eastAsia"/>
        </w:rPr>
        <w:t>6.</w:t>
      </w:r>
      <w:r w:rsidR="00A00CD5">
        <w:rPr>
          <w:rFonts w:hint="eastAsia"/>
        </w:rPr>
        <w:t>印紙（必要な場合のみ）が記載されていればレシート等の他の書類でも構いません。</w:t>
      </w:r>
    </w:p>
    <w:p w:rsidR="00AA18F5" w:rsidRDefault="00A00CD5" w:rsidP="00AA18F5">
      <w:r>
        <w:rPr>
          <w:rFonts w:hint="eastAsia"/>
        </w:rPr>
        <w:t>クレジットカードでの支払いについても領収書、レシート、またはそれに代わる証明書類が必要です。</w:t>
      </w:r>
    </w:p>
    <w:p w:rsidR="00AA18F5" w:rsidRDefault="00AA18F5" w:rsidP="00AA18F5"/>
    <w:p w:rsidR="00AA18F5" w:rsidRPr="0056415F" w:rsidRDefault="00AA18F5" w:rsidP="00AA18F5">
      <w:pPr>
        <w:rPr>
          <w:rFonts w:asciiTheme="majorEastAsia" w:eastAsiaTheme="majorEastAsia" w:hAnsiTheme="majorEastAsia"/>
          <w:sz w:val="24"/>
        </w:rPr>
      </w:pPr>
      <w:r w:rsidRPr="0056415F">
        <w:rPr>
          <w:rFonts w:asciiTheme="majorEastAsia" w:eastAsiaTheme="majorEastAsia" w:hAnsiTheme="majorEastAsia" w:hint="eastAsia"/>
          <w:sz w:val="24"/>
        </w:rPr>
        <w:t>Ｑ.</w:t>
      </w:r>
      <w:r w:rsidRPr="0056415F">
        <w:rPr>
          <w:rFonts w:asciiTheme="majorEastAsia" w:eastAsiaTheme="majorEastAsia" w:hAnsiTheme="majorEastAsia"/>
          <w:sz w:val="24"/>
        </w:rPr>
        <w:t xml:space="preserve"> </w:t>
      </w:r>
      <w:r w:rsidR="00090CF0">
        <w:rPr>
          <w:rFonts w:asciiTheme="majorEastAsia" w:eastAsiaTheme="majorEastAsia" w:hAnsiTheme="majorEastAsia"/>
          <w:sz w:val="24"/>
        </w:rPr>
        <w:t>領収書</w:t>
      </w:r>
      <w:r w:rsidRPr="0056415F">
        <w:rPr>
          <w:rFonts w:asciiTheme="majorEastAsia" w:eastAsiaTheme="majorEastAsia" w:hAnsiTheme="majorEastAsia"/>
          <w:sz w:val="24"/>
        </w:rPr>
        <w:t>等の証明書類を紛失した場合は</w:t>
      </w:r>
      <w:r w:rsidRPr="0056415F">
        <w:rPr>
          <w:rFonts w:asciiTheme="majorEastAsia" w:eastAsiaTheme="majorEastAsia" w:hAnsiTheme="majorEastAsia" w:hint="eastAsia"/>
          <w:sz w:val="24"/>
        </w:rPr>
        <w:t>どうすればよいですか？</w:t>
      </w:r>
    </w:p>
    <w:p w:rsidR="00AA18F5" w:rsidRPr="00AA18F5" w:rsidRDefault="00765E3D" w:rsidP="00BA001D">
      <w:r w:rsidRPr="00765E3D">
        <w:rPr>
          <w:rFonts w:hint="eastAsia"/>
        </w:rPr>
        <w:t>Ａ</w:t>
      </w:r>
      <w:r w:rsidRPr="00765E3D">
        <w:rPr>
          <w:rFonts w:hint="eastAsia"/>
        </w:rPr>
        <w:t>.</w:t>
      </w:r>
      <w:r w:rsidR="00AA18F5" w:rsidRPr="00AA18F5">
        <w:t>実費精算が必要な旅費については</w:t>
      </w:r>
      <w:r w:rsidR="00090CF0">
        <w:t>領収書</w:t>
      </w:r>
      <w:r w:rsidR="00AA18F5" w:rsidRPr="00AA18F5">
        <w:t>等の証明書類を紛失した場合、再発行を</w:t>
      </w:r>
      <w:r w:rsidR="00A00CD5">
        <w:rPr>
          <w:rFonts w:hint="eastAsia"/>
        </w:rPr>
        <w:t>依頼し提出してください。</w:t>
      </w:r>
      <w:r w:rsidR="00AA18F5" w:rsidRPr="00AA18F5">
        <w:t>提出</w:t>
      </w:r>
      <w:r w:rsidR="00AA18F5">
        <w:rPr>
          <w:rFonts w:hint="eastAsia"/>
        </w:rPr>
        <w:t>できない</w:t>
      </w:r>
      <w:r w:rsidR="00AA18F5" w:rsidRPr="00AA18F5">
        <w:t>場合は、</w:t>
      </w:r>
      <w:r w:rsidR="00C40E58">
        <w:rPr>
          <w:rFonts w:hint="eastAsia"/>
        </w:rPr>
        <w:t>精算不可となります。</w:t>
      </w:r>
    </w:p>
    <w:p w:rsidR="00AA18F5" w:rsidRDefault="00AA18F5" w:rsidP="00AA18F5"/>
    <w:p w:rsidR="00AA18F5" w:rsidRPr="0056415F" w:rsidRDefault="00AA18F5" w:rsidP="00AA18F5">
      <w:pPr>
        <w:rPr>
          <w:rFonts w:asciiTheme="majorEastAsia" w:eastAsiaTheme="majorEastAsia" w:hAnsiTheme="majorEastAsia"/>
          <w:sz w:val="24"/>
        </w:rPr>
      </w:pPr>
      <w:r w:rsidRPr="0056415F">
        <w:rPr>
          <w:rFonts w:asciiTheme="majorEastAsia" w:eastAsiaTheme="majorEastAsia" w:hAnsiTheme="majorEastAsia" w:hint="eastAsia"/>
          <w:sz w:val="24"/>
        </w:rPr>
        <w:t>Ｑ.</w:t>
      </w:r>
      <w:r w:rsidRPr="0056415F">
        <w:rPr>
          <w:rFonts w:asciiTheme="majorEastAsia" w:eastAsiaTheme="majorEastAsia" w:hAnsiTheme="majorEastAsia"/>
          <w:sz w:val="24"/>
        </w:rPr>
        <w:t xml:space="preserve"> 旅費精算はいつまでにしなけれ</w:t>
      </w:r>
      <w:r w:rsidRPr="0056415F">
        <w:rPr>
          <w:rFonts w:asciiTheme="majorEastAsia" w:eastAsiaTheme="majorEastAsia" w:hAnsiTheme="majorEastAsia" w:hint="eastAsia"/>
          <w:sz w:val="24"/>
        </w:rPr>
        <w:t>ばなりませんか？</w:t>
      </w:r>
    </w:p>
    <w:p w:rsidR="00AA18F5" w:rsidRPr="00AA18F5" w:rsidRDefault="00765E3D" w:rsidP="00AA18F5">
      <w:r w:rsidRPr="00765E3D">
        <w:rPr>
          <w:rFonts w:hint="eastAsia"/>
        </w:rPr>
        <w:t>Ａ</w:t>
      </w:r>
      <w:r w:rsidRPr="00765E3D">
        <w:rPr>
          <w:rFonts w:hint="eastAsia"/>
        </w:rPr>
        <w:t>.</w:t>
      </w:r>
      <w:r w:rsidR="00AA18F5" w:rsidRPr="00AA18F5">
        <w:t>帰任後、</w:t>
      </w:r>
      <w:r w:rsidR="00AA18F5">
        <w:rPr>
          <w:rFonts w:hint="eastAsia"/>
        </w:rPr>
        <w:t>１</w:t>
      </w:r>
      <w:r w:rsidR="00AA18F5" w:rsidRPr="00AA18F5">
        <w:t>週間以内に</w:t>
      </w:r>
      <w:r w:rsidR="00AA18F5">
        <w:rPr>
          <w:rFonts w:hint="eastAsia"/>
        </w:rPr>
        <w:t>「</w:t>
      </w:r>
      <w:r w:rsidR="00AA18F5" w:rsidRPr="00AA18F5">
        <w:t>出張報告書兼旅費交通費請求書</w:t>
      </w:r>
      <w:r w:rsidR="0079571F">
        <w:rPr>
          <w:rFonts w:hint="eastAsia"/>
        </w:rPr>
        <w:t>（または</w:t>
      </w:r>
      <w:r w:rsidR="000B2EA3">
        <w:rPr>
          <w:rFonts w:hint="eastAsia"/>
        </w:rPr>
        <w:t>海外</w:t>
      </w:r>
      <w:r w:rsidR="0079571F">
        <w:rPr>
          <w:rFonts w:hint="eastAsia"/>
        </w:rPr>
        <w:t>出張報告書兼精算書）</w:t>
      </w:r>
      <w:r w:rsidR="00AA18F5">
        <w:rPr>
          <w:rFonts w:hint="eastAsia"/>
        </w:rPr>
        <w:t>」</w:t>
      </w:r>
      <w:r w:rsidR="00AA18F5" w:rsidRPr="00AA18F5">
        <w:t>を電子</w:t>
      </w:r>
      <w:r w:rsidR="00AA18F5">
        <w:rPr>
          <w:rFonts w:hint="eastAsia"/>
        </w:rPr>
        <w:t>決裁コラボ</w:t>
      </w:r>
      <w:r w:rsidR="00AA18F5" w:rsidRPr="00AA18F5">
        <w:t>フローで申請してください。</w:t>
      </w:r>
      <w:r w:rsidR="00090CF0">
        <w:rPr>
          <w:rFonts w:hint="eastAsia"/>
        </w:rPr>
        <w:t>領収書</w:t>
      </w:r>
      <w:r w:rsidR="00AA18F5" w:rsidRPr="00AA18F5">
        <w:t>精算のものは、</w:t>
      </w:r>
      <w:r w:rsidR="003A4620">
        <w:rPr>
          <w:rFonts w:hint="eastAsia"/>
        </w:rPr>
        <w:t>領収書も</w:t>
      </w:r>
      <w:r w:rsidR="00AA18F5" w:rsidRPr="00AA18F5">
        <w:t>提出</w:t>
      </w:r>
      <w:r w:rsidR="003A4620">
        <w:rPr>
          <w:rFonts w:hint="eastAsia"/>
        </w:rPr>
        <w:t>が必要です。</w:t>
      </w:r>
    </w:p>
    <w:p w:rsidR="00AA18F5" w:rsidRDefault="00AA18F5" w:rsidP="00AA18F5">
      <w:r>
        <w:rPr>
          <w:rFonts w:hint="eastAsia"/>
        </w:rPr>
        <w:t>「</w:t>
      </w:r>
      <w:r w:rsidRPr="00AA18F5">
        <w:t>出張報告書兼旅費交通費請求書</w:t>
      </w:r>
      <w:r w:rsidR="0079571F">
        <w:rPr>
          <w:rFonts w:hint="eastAsia"/>
        </w:rPr>
        <w:t>（または</w:t>
      </w:r>
      <w:r w:rsidR="00755DA3">
        <w:rPr>
          <w:rFonts w:hint="eastAsia"/>
        </w:rPr>
        <w:t>海外</w:t>
      </w:r>
      <w:r w:rsidR="0079571F">
        <w:rPr>
          <w:rFonts w:hint="eastAsia"/>
        </w:rPr>
        <w:t>出張報告書兼精算書）</w:t>
      </w:r>
      <w:r>
        <w:rPr>
          <w:rFonts w:hint="eastAsia"/>
        </w:rPr>
        <w:t>」</w:t>
      </w:r>
      <w:r w:rsidR="00755DA3">
        <w:rPr>
          <w:rFonts w:hint="eastAsia"/>
        </w:rPr>
        <w:t>の</w:t>
      </w:r>
      <w:r w:rsidRPr="00AA18F5">
        <w:t>提出</w:t>
      </w:r>
      <w:r>
        <w:t>確認がとれない場合は支払が</w:t>
      </w:r>
      <w:r>
        <w:rPr>
          <w:rFonts w:hint="eastAsia"/>
        </w:rPr>
        <w:t>でき</w:t>
      </w:r>
      <w:r w:rsidRPr="00AA18F5">
        <w:t>ません。</w:t>
      </w:r>
    </w:p>
    <w:p w:rsidR="00AA18F5" w:rsidRPr="00AA18F5" w:rsidRDefault="00AA18F5" w:rsidP="00AA18F5">
      <w:r w:rsidRPr="00AA18F5">
        <w:t>また、年度を越えての精算はできませんので、申請を忘れると自己負担になります。</w:t>
      </w:r>
    </w:p>
    <w:p w:rsidR="00AA18F5" w:rsidRDefault="00AA18F5" w:rsidP="00AA18F5"/>
    <w:p w:rsidR="00AA18F5" w:rsidRPr="0056415F" w:rsidRDefault="00AA18F5" w:rsidP="00AA18F5">
      <w:pPr>
        <w:rPr>
          <w:rFonts w:asciiTheme="majorEastAsia" w:eastAsiaTheme="majorEastAsia" w:hAnsiTheme="majorEastAsia"/>
          <w:sz w:val="24"/>
        </w:rPr>
      </w:pPr>
      <w:r w:rsidRPr="0056415F">
        <w:rPr>
          <w:rFonts w:asciiTheme="majorEastAsia" w:eastAsiaTheme="majorEastAsia" w:hAnsiTheme="majorEastAsia" w:hint="eastAsia"/>
          <w:sz w:val="24"/>
        </w:rPr>
        <w:t>Ｑ.</w:t>
      </w:r>
      <w:r w:rsidRPr="0056415F">
        <w:rPr>
          <w:rFonts w:asciiTheme="majorEastAsia" w:eastAsiaTheme="majorEastAsia" w:hAnsiTheme="majorEastAsia"/>
          <w:sz w:val="24"/>
        </w:rPr>
        <w:t xml:space="preserve"> 速やかにと表現があ</w:t>
      </w:r>
      <w:r w:rsidRPr="0056415F">
        <w:rPr>
          <w:rFonts w:asciiTheme="majorEastAsia" w:eastAsiaTheme="majorEastAsia" w:hAnsiTheme="majorEastAsia" w:hint="eastAsia"/>
          <w:sz w:val="24"/>
        </w:rPr>
        <w:t>ります</w:t>
      </w:r>
      <w:r w:rsidRPr="0056415F">
        <w:rPr>
          <w:rFonts w:asciiTheme="majorEastAsia" w:eastAsiaTheme="majorEastAsia" w:hAnsiTheme="majorEastAsia"/>
          <w:sz w:val="24"/>
        </w:rPr>
        <w:t>が、どのくらいの期間を</w:t>
      </w:r>
      <w:r w:rsidRPr="0056415F">
        <w:rPr>
          <w:rFonts w:asciiTheme="majorEastAsia" w:eastAsiaTheme="majorEastAsia" w:hAnsiTheme="majorEastAsia" w:hint="eastAsia"/>
          <w:sz w:val="24"/>
        </w:rPr>
        <w:t>いうのですか？</w:t>
      </w:r>
    </w:p>
    <w:p w:rsidR="00AA18F5" w:rsidRDefault="00765E3D" w:rsidP="00AA18F5">
      <w:r w:rsidRPr="00765E3D">
        <w:rPr>
          <w:rFonts w:hint="eastAsia"/>
        </w:rPr>
        <w:t>Ａ</w:t>
      </w:r>
      <w:r w:rsidRPr="00765E3D">
        <w:rPr>
          <w:rFonts w:hint="eastAsia"/>
        </w:rPr>
        <w:t>.</w:t>
      </w:r>
      <w:r w:rsidR="00AA18F5" w:rsidRPr="00AA18F5">
        <w:t>帰任後</w:t>
      </w:r>
      <w:r w:rsidR="00AA18F5">
        <w:rPr>
          <w:rFonts w:hint="eastAsia"/>
        </w:rPr>
        <w:t>１</w:t>
      </w:r>
      <w:r w:rsidR="00AA18F5" w:rsidRPr="00AA18F5">
        <w:t>週間を期限とします。また、</w:t>
      </w:r>
      <w:r w:rsidR="00AA18F5">
        <w:rPr>
          <w:rFonts w:hint="eastAsia"/>
        </w:rPr>
        <w:t>３</w:t>
      </w:r>
      <w:r w:rsidR="00AA18F5" w:rsidRPr="00AA18F5">
        <w:t>月末</w:t>
      </w:r>
      <w:r w:rsidR="000D4741">
        <w:rPr>
          <w:rFonts w:hint="eastAsia"/>
        </w:rPr>
        <w:t>の</w:t>
      </w:r>
      <w:r w:rsidR="00AA18F5" w:rsidRPr="00AA18F5">
        <w:t>出張の場合、帰属年度中に</w:t>
      </w:r>
      <w:r w:rsidR="00AA18F5">
        <w:rPr>
          <w:rFonts w:hint="eastAsia"/>
        </w:rPr>
        <w:t>「</w:t>
      </w:r>
      <w:r w:rsidR="00AA18F5" w:rsidRPr="00AA18F5">
        <w:t>出張報告書兼</w:t>
      </w:r>
      <w:r w:rsidR="008021F2">
        <w:rPr>
          <w:rFonts w:hint="eastAsia"/>
        </w:rPr>
        <w:t>旅費</w:t>
      </w:r>
      <w:r w:rsidR="00AA18F5" w:rsidRPr="00AA18F5">
        <w:t>交通費請求書</w:t>
      </w:r>
      <w:r w:rsidR="0079571F">
        <w:rPr>
          <w:rFonts w:hint="eastAsia"/>
        </w:rPr>
        <w:t>（または</w:t>
      </w:r>
      <w:r w:rsidR="00755DA3">
        <w:rPr>
          <w:rFonts w:hint="eastAsia"/>
        </w:rPr>
        <w:t>海外</w:t>
      </w:r>
      <w:r w:rsidR="0079571F">
        <w:rPr>
          <w:rFonts w:hint="eastAsia"/>
        </w:rPr>
        <w:t>出張報告書兼精算書）</w:t>
      </w:r>
      <w:r w:rsidR="00AA18F5">
        <w:rPr>
          <w:rFonts w:hint="eastAsia"/>
        </w:rPr>
        <w:t>」</w:t>
      </w:r>
      <w:r w:rsidR="00AA18F5" w:rsidRPr="00AA18F5">
        <w:t>を</w:t>
      </w:r>
      <w:r w:rsidR="003A4620">
        <w:rPr>
          <w:rFonts w:hint="eastAsia"/>
        </w:rPr>
        <w:t>申請</w:t>
      </w:r>
      <w:r w:rsidR="00AA18F5" w:rsidRPr="00AA18F5">
        <w:t>してください。</w:t>
      </w:r>
    </w:p>
    <w:p w:rsidR="00AA18F5" w:rsidRDefault="00AA18F5" w:rsidP="00AA18F5"/>
    <w:p w:rsidR="003A4620" w:rsidRDefault="003A4620" w:rsidP="00AA18F5"/>
    <w:p w:rsidR="00AA18F5" w:rsidRPr="0056415F" w:rsidRDefault="00AA18F5" w:rsidP="00AA18F5">
      <w:pPr>
        <w:rPr>
          <w:rFonts w:asciiTheme="majorEastAsia" w:eastAsiaTheme="majorEastAsia" w:hAnsiTheme="majorEastAsia"/>
          <w:sz w:val="24"/>
        </w:rPr>
      </w:pPr>
      <w:r w:rsidRPr="0056415F">
        <w:rPr>
          <w:rFonts w:asciiTheme="majorEastAsia" w:eastAsiaTheme="majorEastAsia" w:hAnsiTheme="majorEastAsia" w:hint="eastAsia"/>
          <w:sz w:val="24"/>
        </w:rPr>
        <w:lastRenderedPageBreak/>
        <w:t>Ｑ</w:t>
      </w:r>
      <w:r w:rsidRPr="0056415F">
        <w:rPr>
          <w:rFonts w:asciiTheme="majorEastAsia" w:eastAsiaTheme="majorEastAsia" w:hAnsiTheme="majorEastAsia"/>
          <w:sz w:val="24"/>
        </w:rPr>
        <w:t xml:space="preserve"> </w:t>
      </w:r>
      <w:r w:rsidRPr="0056415F">
        <w:rPr>
          <w:rFonts w:asciiTheme="majorEastAsia" w:eastAsiaTheme="majorEastAsia" w:hAnsiTheme="majorEastAsia" w:hint="eastAsia"/>
          <w:sz w:val="24"/>
        </w:rPr>
        <w:t>３</w:t>
      </w:r>
      <w:r w:rsidRPr="0056415F">
        <w:rPr>
          <w:rFonts w:asciiTheme="majorEastAsia" w:eastAsiaTheme="majorEastAsia" w:hAnsiTheme="majorEastAsia"/>
          <w:sz w:val="24"/>
        </w:rPr>
        <w:t>月末に帰任する場合</w:t>
      </w:r>
      <w:r w:rsidRPr="0056415F">
        <w:rPr>
          <w:rFonts w:asciiTheme="majorEastAsia" w:eastAsiaTheme="majorEastAsia" w:hAnsiTheme="majorEastAsia" w:hint="eastAsia"/>
          <w:sz w:val="24"/>
        </w:rPr>
        <w:t>は、４</w:t>
      </w:r>
      <w:r w:rsidRPr="0056415F">
        <w:rPr>
          <w:rFonts w:asciiTheme="majorEastAsia" w:eastAsiaTheme="majorEastAsia" w:hAnsiTheme="majorEastAsia"/>
          <w:sz w:val="24"/>
        </w:rPr>
        <w:t>月に入って</w:t>
      </w:r>
      <w:r w:rsidRPr="0056415F">
        <w:rPr>
          <w:rFonts w:asciiTheme="majorEastAsia" w:eastAsiaTheme="majorEastAsia" w:hAnsiTheme="majorEastAsia" w:hint="eastAsia"/>
          <w:sz w:val="24"/>
        </w:rPr>
        <w:t>から</w:t>
      </w:r>
      <w:r w:rsidRPr="0056415F">
        <w:rPr>
          <w:rFonts w:asciiTheme="majorEastAsia" w:eastAsiaTheme="majorEastAsia" w:hAnsiTheme="majorEastAsia"/>
          <w:sz w:val="24"/>
        </w:rPr>
        <w:t>精算</w:t>
      </w:r>
      <w:r w:rsidRPr="0056415F">
        <w:rPr>
          <w:rFonts w:asciiTheme="majorEastAsia" w:eastAsiaTheme="majorEastAsia" w:hAnsiTheme="majorEastAsia" w:hint="eastAsia"/>
          <w:sz w:val="24"/>
        </w:rPr>
        <w:t>できますか？</w:t>
      </w:r>
    </w:p>
    <w:p w:rsidR="00AA18F5" w:rsidRPr="00AA18F5" w:rsidRDefault="00765E3D" w:rsidP="00AA18F5">
      <w:r w:rsidRPr="00765E3D">
        <w:rPr>
          <w:rFonts w:hint="eastAsia"/>
        </w:rPr>
        <w:t>Ａ</w:t>
      </w:r>
      <w:r w:rsidRPr="00765E3D">
        <w:rPr>
          <w:rFonts w:hint="eastAsia"/>
        </w:rPr>
        <w:t>.</w:t>
      </w:r>
      <w:r w:rsidR="00AA18F5">
        <w:rPr>
          <w:rFonts w:hint="eastAsia"/>
        </w:rPr>
        <w:t>３</w:t>
      </w:r>
      <w:r w:rsidR="00AA18F5" w:rsidRPr="00AA18F5">
        <w:t>月</w:t>
      </w:r>
      <w:r w:rsidR="00AA18F5">
        <w:rPr>
          <w:rFonts w:hint="eastAsia"/>
        </w:rPr>
        <w:t>３１</w:t>
      </w:r>
      <w:r w:rsidR="00AA18F5" w:rsidRPr="00AA18F5">
        <w:t>日に帰任した場合は、</w:t>
      </w:r>
      <w:r w:rsidR="00AA18F5">
        <w:rPr>
          <w:rFonts w:hint="eastAsia"/>
        </w:rPr>
        <w:t>４</w:t>
      </w:r>
      <w:r w:rsidR="00AA18F5" w:rsidRPr="00AA18F5">
        <w:t>月</w:t>
      </w:r>
      <w:r w:rsidR="00AA18F5">
        <w:rPr>
          <w:rFonts w:hint="eastAsia"/>
        </w:rPr>
        <w:t>１</w:t>
      </w:r>
      <w:r w:rsidR="00AA18F5" w:rsidRPr="00AA18F5">
        <w:t>日</w:t>
      </w:r>
      <w:r w:rsidR="00AA18F5">
        <w:rPr>
          <w:rFonts w:hint="eastAsia"/>
        </w:rPr>
        <w:t>（</w:t>
      </w:r>
      <w:r w:rsidR="00AA18F5" w:rsidRPr="00AA18F5">
        <w:t>休日の場合はその翌日</w:t>
      </w:r>
      <w:r w:rsidR="00AA18F5">
        <w:rPr>
          <w:rFonts w:hint="eastAsia"/>
        </w:rPr>
        <w:t>）</w:t>
      </w:r>
      <w:r w:rsidR="00AA18F5" w:rsidRPr="00AA18F5">
        <w:t>を提出期限とします。</w:t>
      </w:r>
    </w:p>
    <w:p w:rsidR="00AA18F5" w:rsidRDefault="00AA18F5" w:rsidP="00AA18F5"/>
    <w:p w:rsidR="008836E2" w:rsidRPr="008836E2" w:rsidRDefault="008836E2" w:rsidP="008836E2">
      <w:pPr>
        <w:rPr>
          <w:rFonts w:asciiTheme="majorEastAsia" w:eastAsiaTheme="majorEastAsia" w:hAnsiTheme="majorEastAsia"/>
          <w:sz w:val="24"/>
        </w:rPr>
      </w:pPr>
      <w:r w:rsidRPr="0056415F">
        <w:rPr>
          <w:rFonts w:asciiTheme="majorEastAsia" w:eastAsiaTheme="majorEastAsia" w:hAnsiTheme="majorEastAsia" w:hint="eastAsia"/>
          <w:sz w:val="24"/>
        </w:rPr>
        <w:t>Ｑ</w:t>
      </w:r>
      <w:r w:rsidRPr="0056415F">
        <w:rPr>
          <w:rFonts w:asciiTheme="majorEastAsia" w:eastAsiaTheme="majorEastAsia" w:hAnsiTheme="majorEastAsia"/>
          <w:sz w:val="24"/>
        </w:rPr>
        <w:t xml:space="preserve"> </w:t>
      </w:r>
      <w:r w:rsidRPr="008836E2">
        <w:rPr>
          <w:rFonts w:asciiTheme="majorEastAsia" w:eastAsiaTheme="majorEastAsia" w:hAnsiTheme="majorEastAsia" w:hint="eastAsia"/>
          <w:sz w:val="24"/>
        </w:rPr>
        <w:t>年度をまたぐ期間の出張はどちらの年度の経費として処理され</w:t>
      </w:r>
      <w:r>
        <w:rPr>
          <w:rFonts w:asciiTheme="majorEastAsia" w:eastAsiaTheme="majorEastAsia" w:hAnsiTheme="majorEastAsia" w:hint="eastAsia"/>
          <w:sz w:val="24"/>
        </w:rPr>
        <w:t>ます</w:t>
      </w:r>
      <w:r w:rsidRPr="008836E2">
        <w:rPr>
          <w:rFonts w:asciiTheme="majorEastAsia" w:eastAsiaTheme="majorEastAsia" w:hAnsiTheme="majorEastAsia" w:hint="eastAsia"/>
          <w:sz w:val="24"/>
        </w:rPr>
        <w:t>か？</w:t>
      </w:r>
    </w:p>
    <w:p w:rsidR="008836E2" w:rsidRPr="0056415F" w:rsidRDefault="008836E2" w:rsidP="008836E2">
      <w:pPr>
        <w:rPr>
          <w:rFonts w:asciiTheme="majorEastAsia" w:eastAsiaTheme="majorEastAsia" w:hAnsiTheme="majorEastAsia"/>
          <w:sz w:val="24"/>
        </w:rPr>
      </w:pPr>
      <w:r w:rsidRPr="008836E2">
        <w:rPr>
          <w:rFonts w:asciiTheme="majorEastAsia" w:eastAsiaTheme="majorEastAsia" w:hAnsiTheme="majorEastAsia" w:hint="eastAsia"/>
          <w:sz w:val="24"/>
        </w:rPr>
        <w:t>例：&lt;出発&gt; 3 月25 日～&lt;帰任&gt; 4 月5 日</w:t>
      </w:r>
    </w:p>
    <w:p w:rsidR="008836E2" w:rsidRPr="008836E2" w:rsidRDefault="008836E2" w:rsidP="00AA18F5">
      <w:r w:rsidRPr="00765E3D">
        <w:rPr>
          <w:rFonts w:hint="eastAsia"/>
        </w:rPr>
        <w:t>Ａ</w:t>
      </w:r>
      <w:r w:rsidRPr="00765E3D">
        <w:rPr>
          <w:rFonts w:hint="eastAsia"/>
        </w:rPr>
        <w:t>.</w:t>
      </w:r>
      <w:r w:rsidRPr="008836E2">
        <w:rPr>
          <w:rFonts w:hint="eastAsia"/>
        </w:rPr>
        <w:t>帰任日の年度の経費として処理</w:t>
      </w:r>
      <w:r w:rsidRPr="00AA18F5">
        <w:t>します。</w:t>
      </w:r>
    </w:p>
    <w:p w:rsidR="008836E2" w:rsidRDefault="008836E2" w:rsidP="00AA18F5"/>
    <w:p w:rsidR="00AA18F5" w:rsidRPr="0056415F" w:rsidRDefault="00AA18F5" w:rsidP="00AA18F5">
      <w:pPr>
        <w:rPr>
          <w:rFonts w:asciiTheme="majorEastAsia" w:eastAsiaTheme="majorEastAsia" w:hAnsiTheme="majorEastAsia"/>
          <w:sz w:val="24"/>
        </w:rPr>
      </w:pPr>
      <w:r w:rsidRPr="0056415F">
        <w:rPr>
          <w:rFonts w:asciiTheme="majorEastAsia" w:eastAsiaTheme="majorEastAsia" w:hAnsiTheme="majorEastAsia" w:hint="eastAsia"/>
          <w:sz w:val="24"/>
        </w:rPr>
        <w:t>Ｑ</w:t>
      </w:r>
      <w:r w:rsidRPr="0056415F">
        <w:rPr>
          <w:rFonts w:asciiTheme="majorEastAsia" w:eastAsiaTheme="majorEastAsia" w:hAnsiTheme="majorEastAsia"/>
          <w:sz w:val="24"/>
        </w:rPr>
        <w:t xml:space="preserve"> 自家用車</w:t>
      </w:r>
      <w:r w:rsidR="00B1206F">
        <w:rPr>
          <w:rFonts w:asciiTheme="majorEastAsia" w:eastAsiaTheme="majorEastAsia" w:hAnsiTheme="majorEastAsia" w:hint="eastAsia"/>
          <w:sz w:val="24"/>
        </w:rPr>
        <w:t>やレンタカー</w:t>
      </w:r>
      <w:r w:rsidRPr="0056415F">
        <w:rPr>
          <w:rFonts w:asciiTheme="majorEastAsia" w:eastAsiaTheme="majorEastAsia" w:hAnsiTheme="majorEastAsia"/>
          <w:sz w:val="24"/>
        </w:rPr>
        <w:t>での出張は</w:t>
      </w:r>
      <w:r w:rsidRPr="0056415F">
        <w:rPr>
          <w:rFonts w:asciiTheme="majorEastAsia" w:eastAsiaTheme="majorEastAsia" w:hAnsiTheme="majorEastAsia" w:hint="eastAsia"/>
          <w:sz w:val="24"/>
        </w:rPr>
        <w:t>できますか？</w:t>
      </w:r>
    </w:p>
    <w:p w:rsidR="00AA18F5" w:rsidRDefault="00765E3D" w:rsidP="00AA18F5">
      <w:r w:rsidRPr="00765E3D">
        <w:rPr>
          <w:rFonts w:hint="eastAsia"/>
        </w:rPr>
        <w:t>Ａ</w:t>
      </w:r>
      <w:r w:rsidRPr="00765E3D">
        <w:rPr>
          <w:rFonts w:hint="eastAsia"/>
        </w:rPr>
        <w:t>.</w:t>
      </w:r>
      <w:r w:rsidR="00AA18F5" w:rsidRPr="00AA18F5">
        <w:t>原則、公共交通機関を利用してください。</w:t>
      </w:r>
    </w:p>
    <w:p w:rsidR="00AA18F5" w:rsidRPr="00AA18F5" w:rsidRDefault="00AA18F5" w:rsidP="00B1206F">
      <w:r w:rsidRPr="00AA18F5">
        <w:t>ただし、</w:t>
      </w:r>
      <w:r w:rsidR="00B1206F">
        <w:rPr>
          <w:rFonts w:hint="eastAsia"/>
        </w:rPr>
        <w:t>やむを得ない理由がある場合は、「自家用車（レンタカー）利用理由書兼精算書」を提出することで認められる場合があります。その場合は、これらにかかった費用の精算のため、領収書等の証明書類を提出してください。</w:t>
      </w:r>
    </w:p>
    <w:p w:rsidR="00AA18F5" w:rsidRDefault="00AA18F5" w:rsidP="00AA18F5"/>
    <w:p w:rsidR="00AA18F5" w:rsidRPr="0056415F" w:rsidRDefault="00AA18F5" w:rsidP="00AA18F5">
      <w:pPr>
        <w:rPr>
          <w:rFonts w:asciiTheme="majorEastAsia" w:eastAsiaTheme="majorEastAsia" w:hAnsiTheme="majorEastAsia"/>
          <w:sz w:val="24"/>
        </w:rPr>
      </w:pPr>
      <w:r w:rsidRPr="0056415F">
        <w:rPr>
          <w:rFonts w:asciiTheme="majorEastAsia" w:eastAsiaTheme="majorEastAsia" w:hAnsiTheme="majorEastAsia" w:hint="eastAsia"/>
          <w:sz w:val="24"/>
        </w:rPr>
        <w:t>Ｑ</w:t>
      </w:r>
      <w:r w:rsidRPr="0056415F">
        <w:rPr>
          <w:rFonts w:asciiTheme="majorEastAsia" w:eastAsiaTheme="majorEastAsia" w:hAnsiTheme="majorEastAsia"/>
          <w:sz w:val="24"/>
        </w:rPr>
        <w:t xml:space="preserve"> 宿泊費</w:t>
      </w:r>
      <w:r w:rsidRPr="0056415F">
        <w:rPr>
          <w:rFonts w:asciiTheme="majorEastAsia" w:eastAsiaTheme="majorEastAsia" w:hAnsiTheme="majorEastAsia" w:hint="eastAsia"/>
          <w:sz w:val="24"/>
        </w:rPr>
        <w:t>の</w:t>
      </w:r>
      <w:r w:rsidRPr="0056415F">
        <w:rPr>
          <w:rFonts w:asciiTheme="majorEastAsia" w:eastAsiaTheme="majorEastAsia" w:hAnsiTheme="majorEastAsia"/>
          <w:sz w:val="24"/>
        </w:rPr>
        <w:t>上限13,000円</w:t>
      </w:r>
      <w:r w:rsidRPr="0056415F">
        <w:rPr>
          <w:rFonts w:asciiTheme="majorEastAsia" w:eastAsiaTheme="majorEastAsia" w:hAnsiTheme="majorEastAsia" w:hint="eastAsia"/>
          <w:sz w:val="24"/>
        </w:rPr>
        <w:t>（東京23区</w:t>
      </w:r>
      <w:r w:rsidR="00EC7EBD" w:rsidRPr="0056415F">
        <w:rPr>
          <w:rFonts w:asciiTheme="majorEastAsia" w:eastAsiaTheme="majorEastAsia" w:hAnsiTheme="majorEastAsia" w:hint="eastAsia"/>
          <w:sz w:val="24"/>
        </w:rPr>
        <w:t>は</w:t>
      </w:r>
      <w:r w:rsidRPr="0056415F">
        <w:rPr>
          <w:rFonts w:asciiTheme="majorEastAsia" w:eastAsiaTheme="majorEastAsia" w:hAnsiTheme="majorEastAsia" w:hint="eastAsia"/>
          <w:sz w:val="24"/>
        </w:rPr>
        <w:t>1</w:t>
      </w:r>
      <w:r w:rsidR="0011228B">
        <w:rPr>
          <w:rFonts w:asciiTheme="majorEastAsia" w:eastAsiaTheme="majorEastAsia" w:hAnsiTheme="majorEastAsia" w:hint="eastAsia"/>
          <w:sz w:val="24"/>
        </w:rPr>
        <w:t>7</w:t>
      </w:r>
      <w:r w:rsidRPr="0056415F">
        <w:rPr>
          <w:rFonts w:asciiTheme="majorEastAsia" w:eastAsiaTheme="majorEastAsia" w:hAnsiTheme="majorEastAsia" w:hint="eastAsia"/>
          <w:sz w:val="24"/>
        </w:rPr>
        <w:t>,00</w:t>
      </w:r>
      <w:r w:rsidRPr="0056415F">
        <w:rPr>
          <w:rFonts w:asciiTheme="majorEastAsia" w:eastAsiaTheme="majorEastAsia" w:hAnsiTheme="majorEastAsia"/>
          <w:sz w:val="24"/>
        </w:rPr>
        <w:t>0</w:t>
      </w:r>
      <w:r w:rsidR="008021F2">
        <w:rPr>
          <w:rFonts w:asciiTheme="majorEastAsia" w:eastAsiaTheme="majorEastAsia" w:hAnsiTheme="majorEastAsia" w:hint="eastAsia"/>
          <w:sz w:val="24"/>
        </w:rPr>
        <w:t>円</w:t>
      </w:r>
      <w:r w:rsidRPr="0056415F">
        <w:rPr>
          <w:rFonts w:asciiTheme="majorEastAsia" w:eastAsiaTheme="majorEastAsia" w:hAnsiTheme="majorEastAsia" w:hint="eastAsia"/>
          <w:sz w:val="24"/>
        </w:rPr>
        <w:t>）</w:t>
      </w:r>
      <w:r w:rsidR="00501FFB">
        <w:rPr>
          <w:rFonts w:asciiTheme="majorEastAsia" w:eastAsiaTheme="majorEastAsia" w:hAnsiTheme="majorEastAsia" w:hint="eastAsia"/>
          <w:sz w:val="24"/>
        </w:rPr>
        <w:t>を超過する場合</w:t>
      </w:r>
      <w:r w:rsidR="00EC7EBD" w:rsidRPr="0056415F">
        <w:rPr>
          <w:rFonts w:asciiTheme="majorEastAsia" w:eastAsiaTheme="majorEastAsia" w:hAnsiTheme="majorEastAsia"/>
          <w:sz w:val="24"/>
        </w:rPr>
        <w:t>、</w:t>
      </w:r>
      <w:r w:rsidR="00501FFB">
        <w:rPr>
          <w:rFonts w:asciiTheme="majorEastAsia" w:eastAsiaTheme="majorEastAsia" w:hAnsiTheme="majorEastAsia" w:hint="eastAsia"/>
          <w:sz w:val="24"/>
        </w:rPr>
        <w:t>超過分</w:t>
      </w:r>
      <w:r w:rsidRPr="0056415F">
        <w:rPr>
          <w:rFonts w:asciiTheme="majorEastAsia" w:eastAsiaTheme="majorEastAsia" w:hAnsiTheme="majorEastAsia" w:hint="eastAsia"/>
          <w:sz w:val="24"/>
        </w:rPr>
        <w:t>を</w:t>
      </w:r>
      <w:r w:rsidRPr="0056415F">
        <w:rPr>
          <w:rFonts w:asciiTheme="majorEastAsia" w:eastAsiaTheme="majorEastAsia" w:hAnsiTheme="majorEastAsia"/>
          <w:sz w:val="24"/>
        </w:rPr>
        <w:t>自己負担</w:t>
      </w:r>
      <w:r w:rsidRPr="0056415F">
        <w:rPr>
          <w:rFonts w:asciiTheme="majorEastAsia" w:eastAsiaTheme="majorEastAsia" w:hAnsiTheme="majorEastAsia" w:hint="eastAsia"/>
          <w:sz w:val="24"/>
        </w:rPr>
        <w:t>してもよいですか？</w:t>
      </w:r>
    </w:p>
    <w:p w:rsidR="00AA18F5" w:rsidRPr="00AA18F5" w:rsidRDefault="00765E3D" w:rsidP="00AA18F5">
      <w:r w:rsidRPr="00765E3D">
        <w:rPr>
          <w:rFonts w:hint="eastAsia"/>
        </w:rPr>
        <w:t>Ａ</w:t>
      </w:r>
      <w:r w:rsidRPr="00765E3D">
        <w:rPr>
          <w:rFonts w:hint="eastAsia"/>
        </w:rPr>
        <w:t>.</w:t>
      </w:r>
      <w:r w:rsidR="00AA18F5" w:rsidRPr="00AA18F5">
        <w:t>上限額を超える部分については自己負担</w:t>
      </w:r>
      <w:r w:rsidR="00EC7EBD">
        <w:rPr>
          <w:rFonts w:hint="eastAsia"/>
        </w:rPr>
        <w:t>が可能です</w:t>
      </w:r>
      <w:r w:rsidR="00AA18F5" w:rsidRPr="00AA18F5">
        <w:t>。</w:t>
      </w:r>
      <w:r w:rsidR="00EC7EBD">
        <w:rPr>
          <w:rFonts w:hint="eastAsia"/>
        </w:rPr>
        <w:t>ただし、</w:t>
      </w:r>
      <w:r w:rsidR="00AA18F5" w:rsidRPr="00AA18F5">
        <w:t>その場合も</w:t>
      </w:r>
      <w:r w:rsidR="00090CF0">
        <w:rPr>
          <w:rFonts w:hint="eastAsia"/>
        </w:rPr>
        <w:t>領収書</w:t>
      </w:r>
      <w:r w:rsidR="00501FFB">
        <w:rPr>
          <w:rFonts w:hint="eastAsia"/>
        </w:rPr>
        <w:t>の提出</w:t>
      </w:r>
      <w:r w:rsidR="00AA18F5" w:rsidRPr="00AA18F5">
        <w:t>は必要です。</w:t>
      </w:r>
    </w:p>
    <w:p w:rsidR="00AA18F5" w:rsidRPr="008021F2" w:rsidRDefault="00AA18F5" w:rsidP="00AA18F5"/>
    <w:p w:rsidR="00EC7EBD" w:rsidRPr="0056415F" w:rsidRDefault="00EC7EBD" w:rsidP="00EC7EBD">
      <w:pPr>
        <w:rPr>
          <w:rFonts w:asciiTheme="majorEastAsia" w:eastAsiaTheme="majorEastAsia" w:hAnsiTheme="majorEastAsia"/>
          <w:sz w:val="24"/>
        </w:rPr>
      </w:pPr>
      <w:r w:rsidRPr="0056415F">
        <w:rPr>
          <w:rFonts w:asciiTheme="majorEastAsia" w:eastAsiaTheme="majorEastAsia" w:hAnsiTheme="majorEastAsia" w:hint="eastAsia"/>
          <w:sz w:val="24"/>
        </w:rPr>
        <w:t>Ｑ</w:t>
      </w:r>
      <w:r w:rsidRPr="0056415F">
        <w:rPr>
          <w:rFonts w:asciiTheme="majorEastAsia" w:eastAsiaTheme="majorEastAsia" w:hAnsiTheme="majorEastAsia"/>
          <w:sz w:val="24"/>
        </w:rPr>
        <w:t xml:space="preserve"> 航空運賃はどのような場合に支給され</w:t>
      </w:r>
      <w:r w:rsidRPr="0056415F">
        <w:rPr>
          <w:rFonts w:asciiTheme="majorEastAsia" w:eastAsiaTheme="majorEastAsia" w:hAnsiTheme="majorEastAsia" w:hint="eastAsia"/>
          <w:sz w:val="24"/>
        </w:rPr>
        <w:t>ますか？</w:t>
      </w:r>
    </w:p>
    <w:p w:rsidR="00EC7EBD" w:rsidRPr="00EC7EBD" w:rsidRDefault="00765E3D" w:rsidP="00EC7EBD">
      <w:r w:rsidRPr="00765E3D">
        <w:rPr>
          <w:rFonts w:hint="eastAsia"/>
        </w:rPr>
        <w:t>Ａ</w:t>
      </w:r>
      <w:r w:rsidRPr="00765E3D">
        <w:rPr>
          <w:rFonts w:hint="eastAsia"/>
        </w:rPr>
        <w:t>.</w:t>
      </w:r>
      <w:r w:rsidR="00EC7EBD" w:rsidRPr="00EC7EBD">
        <w:t>海外出張および鉄道路線で片道</w:t>
      </w:r>
      <w:r w:rsidR="00EC7EBD" w:rsidRPr="00EC7EBD">
        <w:t>900</w:t>
      </w:r>
      <w:r w:rsidR="00EC7EBD">
        <w:t>km</w:t>
      </w:r>
      <w:r w:rsidR="00EC7EBD" w:rsidRPr="00EC7EBD">
        <w:t>を超える国内出張の場合</w:t>
      </w:r>
      <w:r w:rsidR="002922ED">
        <w:rPr>
          <w:rFonts w:hint="eastAsia"/>
        </w:rPr>
        <w:t>に</w:t>
      </w:r>
      <w:r w:rsidR="00EC7EBD" w:rsidRPr="00EC7EBD">
        <w:t>実費を支給します。</w:t>
      </w:r>
    </w:p>
    <w:p w:rsidR="00EC7EBD" w:rsidRDefault="002922ED" w:rsidP="001B19C5">
      <w:r>
        <w:rPr>
          <w:rFonts w:hint="eastAsia"/>
        </w:rPr>
        <w:t>ただし、鉄道路線で片道</w:t>
      </w:r>
      <w:r w:rsidR="00EC7EBD" w:rsidRPr="00EC7EBD">
        <w:t>900</w:t>
      </w:r>
      <w:r w:rsidR="00EC7EBD">
        <w:t>km</w:t>
      </w:r>
      <w:r w:rsidR="0079571F">
        <w:t>未満の</w:t>
      </w:r>
      <w:r>
        <w:rPr>
          <w:rFonts w:hint="eastAsia"/>
        </w:rPr>
        <w:t>国内出張の</w:t>
      </w:r>
      <w:r w:rsidR="0079571F">
        <w:t>場合でも、</w:t>
      </w:r>
      <w:r>
        <w:rPr>
          <w:rFonts w:hint="eastAsia"/>
        </w:rPr>
        <w:t>相当な理由</w:t>
      </w:r>
      <w:r w:rsidR="0079571F">
        <w:t>が</w:t>
      </w:r>
      <w:r>
        <w:rPr>
          <w:rFonts w:hint="eastAsia"/>
        </w:rPr>
        <w:t>あれば、</w:t>
      </w:r>
      <w:r w:rsidR="00EC7EBD" w:rsidRPr="00EC7EBD">
        <w:t>理由書</w:t>
      </w:r>
      <w:r w:rsidR="00EC4D2A">
        <w:t>および</w:t>
      </w:r>
      <w:r w:rsidR="00090CF0">
        <w:t>領収書</w:t>
      </w:r>
      <w:r w:rsidR="00EC7EBD" w:rsidRPr="00EC7EBD">
        <w:t>をもって</w:t>
      </w:r>
      <w:r w:rsidR="00684570">
        <w:rPr>
          <w:rFonts w:hint="eastAsia"/>
        </w:rPr>
        <w:t>航空運賃</w:t>
      </w:r>
      <w:r w:rsidR="00EC7EBD" w:rsidRPr="00EC7EBD">
        <w:t>の実費を支給することがあります。</w:t>
      </w:r>
    </w:p>
    <w:p w:rsidR="008836E2" w:rsidRDefault="008836E2" w:rsidP="001B19C5"/>
    <w:p w:rsidR="008836E2" w:rsidRPr="0056415F" w:rsidRDefault="008836E2" w:rsidP="008836E2">
      <w:pPr>
        <w:rPr>
          <w:rFonts w:asciiTheme="majorEastAsia" w:eastAsiaTheme="majorEastAsia" w:hAnsiTheme="majorEastAsia"/>
          <w:sz w:val="24"/>
        </w:rPr>
      </w:pPr>
      <w:r w:rsidRPr="0056415F">
        <w:rPr>
          <w:rFonts w:asciiTheme="majorEastAsia" w:eastAsiaTheme="majorEastAsia" w:hAnsiTheme="majorEastAsia" w:hint="eastAsia"/>
          <w:sz w:val="24"/>
        </w:rPr>
        <w:t>Ｑ</w:t>
      </w:r>
      <w:r w:rsidRPr="0056415F">
        <w:rPr>
          <w:rFonts w:asciiTheme="majorEastAsia" w:eastAsiaTheme="majorEastAsia" w:hAnsiTheme="majorEastAsia"/>
          <w:sz w:val="24"/>
        </w:rPr>
        <w:t xml:space="preserve"> </w:t>
      </w:r>
      <w:r>
        <w:rPr>
          <w:rFonts w:asciiTheme="majorEastAsia" w:eastAsiaTheme="majorEastAsia" w:hAnsiTheme="majorEastAsia" w:hint="eastAsia"/>
          <w:sz w:val="24"/>
        </w:rPr>
        <w:t>前泊や後泊やどのような場合に可能です</w:t>
      </w:r>
      <w:r w:rsidRPr="0056415F">
        <w:rPr>
          <w:rFonts w:asciiTheme="majorEastAsia" w:eastAsiaTheme="majorEastAsia" w:hAnsiTheme="majorEastAsia" w:hint="eastAsia"/>
          <w:sz w:val="24"/>
        </w:rPr>
        <w:t>か？</w:t>
      </w:r>
    </w:p>
    <w:p w:rsidR="008836E2" w:rsidRPr="008836E2" w:rsidRDefault="008836E2" w:rsidP="001B19C5">
      <w:r w:rsidRPr="00765E3D">
        <w:rPr>
          <w:rFonts w:hint="eastAsia"/>
        </w:rPr>
        <w:t>Ａ</w:t>
      </w:r>
      <w:r w:rsidRPr="00765E3D">
        <w:rPr>
          <w:rFonts w:hint="eastAsia"/>
        </w:rPr>
        <w:t>.</w:t>
      </w:r>
      <w:r w:rsidR="007B40F6" w:rsidRPr="007B40F6">
        <w:rPr>
          <w:rFonts w:hint="eastAsia"/>
        </w:rPr>
        <w:t>鉄道路線で片道</w:t>
      </w:r>
      <w:r w:rsidR="007B40F6" w:rsidRPr="007B40F6">
        <w:rPr>
          <w:rFonts w:hint="eastAsia"/>
        </w:rPr>
        <w:t>100km</w:t>
      </w:r>
      <w:r w:rsidR="007B40F6" w:rsidRPr="007B40F6">
        <w:rPr>
          <w:rFonts w:hint="eastAsia"/>
        </w:rPr>
        <w:t>以上の出張の場合、最寄駅を午前７時以前に出発しなければ目的地での業務が遂行できないときは、前日の宿泊費を実費にて支給することができ</w:t>
      </w:r>
      <w:r w:rsidR="007B40F6">
        <w:rPr>
          <w:rFonts w:hint="eastAsia"/>
        </w:rPr>
        <w:t>ます（前泊）</w:t>
      </w:r>
      <w:r w:rsidR="007B40F6" w:rsidRPr="007B40F6">
        <w:rPr>
          <w:rFonts w:hint="eastAsia"/>
        </w:rPr>
        <w:t>。また、目的地での業務終了後、午後</w:t>
      </w:r>
      <w:r w:rsidR="007B40F6" w:rsidRPr="007B40F6">
        <w:rPr>
          <w:rFonts w:hint="eastAsia"/>
        </w:rPr>
        <w:t>11</w:t>
      </w:r>
      <w:r w:rsidR="007B40F6" w:rsidRPr="007B40F6">
        <w:rPr>
          <w:rFonts w:hint="eastAsia"/>
        </w:rPr>
        <w:t>時までに帰任できない場合は、当日の宿泊費を実費にて支給することができ</w:t>
      </w:r>
      <w:r w:rsidR="007B40F6">
        <w:rPr>
          <w:rFonts w:hint="eastAsia"/>
        </w:rPr>
        <w:t>ます（</w:t>
      </w:r>
      <w:r w:rsidR="007B40F6" w:rsidRPr="007B40F6">
        <w:rPr>
          <w:rFonts w:hint="eastAsia"/>
        </w:rPr>
        <w:t>後泊</w:t>
      </w:r>
      <w:r w:rsidR="007B40F6">
        <w:rPr>
          <w:rFonts w:hint="eastAsia"/>
        </w:rPr>
        <w:t>）</w:t>
      </w:r>
      <w:r w:rsidR="007B40F6" w:rsidRPr="007B40F6">
        <w:rPr>
          <w:rFonts w:hint="eastAsia"/>
        </w:rPr>
        <w:t>。なお、この場合の最寄駅は</w:t>
      </w:r>
      <w:r w:rsidR="00870B69">
        <w:rPr>
          <w:rFonts w:hint="eastAsia"/>
        </w:rPr>
        <w:t>自宅</w:t>
      </w:r>
      <w:bookmarkStart w:id="0" w:name="_GoBack"/>
      <w:bookmarkEnd w:id="0"/>
      <w:r w:rsidR="00445E4E">
        <w:rPr>
          <w:rFonts w:hint="eastAsia"/>
        </w:rPr>
        <w:t>となります</w:t>
      </w:r>
      <w:r w:rsidR="007B40F6" w:rsidRPr="007B40F6">
        <w:rPr>
          <w:rFonts w:hint="eastAsia"/>
        </w:rPr>
        <w:t>。</w:t>
      </w:r>
    </w:p>
    <w:p w:rsidR="00EC7EBD" w:rsidRPr="00EC7EBD" w:rsidRDefault="00EC7EBD" w:rsidP="00EC7EBD"/>
    <w:p w:rsidR="00EC7EBD" w:rsidRPr="0056415F" w:rsidRDefault="00EC7EBD" w:rsidP="00EC7EBD">
      <w:pPr>
        <w:rPr>
          <w:rFonts w:asciiTheme="majorEastAsia" w:eastAsiaTheme="majorEastAsia" w:hAnsiTheme="majorEastAsia"/>
          <w:sz w:val="24"/>
        </w:rPr>
      </w:pPr>
      <w:r w:rsidRPr="0056415F">
        <w:rPr>
          <w:rFonts w:asciiTheme="majorEastAsia" w:eastAsiaTheme="majorEastAsia" w:hAnsiTheme="majorEastAsia" w:hint="eastAsia"/>
          <w:sz w:val="24"/>
        </w:rPr>
        <w:t>Ｑ</w:t>
      </w:r>
      <w:r w:rsidRPr="0056415F">
        <w:rPr>
          <w:rFonts w:asciiTheme="majorEastAsia" w:eastAsiaTheme="majorEastAsia" w:hAnsiTheme="majorEastAsia"/>
          <w:sz w:val="24"/>
        </w:rPr>
        <w:t xml:space="preserve"> 交通費</w:t>
      </w:r>
      <w:r w:rsidRPr="0056415F">
        <w:rPr>
          <w:rFonts w:asciiTheme="majorEastAsia" w:eastAsiaTheme="majorEastAsia" w:hAnsiTheme="majorEastAsia" w:hint="eastAsia"/>
          <w:sz w:val="24"/>
        </w:rPr>
        <w:t>・</w:t>
      </w:r>
      <w:r w:rsidRPr="0056415F">
        <w:rPr>
          <w:rFonts w:asciiTheme="majorEastAsia" w:eastAsiaTheme="majorEastAsia" w:hAnsiTheme="majorEastAsia"/>
          <w:sz w:val="24"/>
        </w:rPr>
        <w:t>宿泊費込みのビジネスパックなどを利用しての出張の場合、旅行会社の</w:t>
      </w:r>
      <w:r w:rsidR="00090CF0">
        <w:rPr>
          <w:rFonts w:asciiTheme="majorEastAsia" w:eastAsiaTheme="majorEastAsia" w:hAnsiTheme="majorEastAsia"/>
          <w:sz w:val="24"/>
        </w:rPr>
        <w:t>領収書</w:t>
      </w:r>
      <w:r w:rsidRPr="0056415F">
        <w:rPr>
          <w:rFonts w:asciiTheme="majorEastAsia" w:eastAsiaTheme="majorEastAsia" w:hAnsiTheme="majorEastAsia"/>
          <w:sz w:val="24"/>
        </w:rPr>
        <w:t>は認められ</w:t>
      </w:r>
      <w:r w:rsidRPr="0056415F">
        <w:rPr>
          <w:rFonts w:asciiTheme="majorEastAsia" w:eastAsiaTheme="majorEastAsia" w:hAnsiTheme="majorEastAsia" w:hint="eastAsia"/>
          <w:sz w:val="24"/>
        </w:rPr>
        <w:t>ますか？</w:t>
      </w:r>
    </w:p>
    <w:p w:rsidR="00EC7EBD" w:rsidRPr="00EC7EBD" w:rsidRDefault="00765E3D" w:rsidP="008B47AB">
      <w:r w:rsidRPr="00765E3D">
        <w:rPr>
          <w:rFonts w:hint="eastAsia"/>
        </w:rPr>
        <w:t>Ａ</w:t>
      </w:r>
      <w:r w:rsidRPr="00765E3D">
        <w:rPr>
          <w:rFonts w:hint="eastAsia"/>
        </w:rPr>
        <w:t>.</w:t>
      </w:r>
      <w:r w:rsidR="00EC7EBD" w:rsidRPr="00EC7EBD">
        <w:t>認め</w:t>
      </w:r>
      <w:r w:rsidR="008B47AB">
        <w:rPr>
          <w:rFonts w:hint="eastAsia"/>
        </w:rPr>
        <w:t>られます。領収書</w:t>
      </w:r>
      <w:r w:rsidR="00DA597E">
        <w:rPr>
          <w:rFonts w:hint="eastAsia"/>
        </w:rPr>
        <w:t>に</w:t>
      </w:r>
      <w:r w:rsidR="00EC7EBD" w:rsidRPr="00EC7EBD">
        <w:t>食事の有無</w:t>
      </w:r>
      <w:r w:rsidR="008B47AB">
        <w:rPr>
          <w:rFonts w:hint="eastAsia"/>
        </w:rPr>
        <w:t>や行き先・手段</w:t>
      </w:r>
      <w:r w:rsidR="008B47AB">
        <w:rPr>
          <w:rFonts w:hint="eastAsia"/>
        </w:rPr>
        <w:t>(</w:t>
      </w:r>
      <w:r w:rsidR="008B47AB">
        <w:rPr>
          <w:rFonts w:hint="eastAsia"/>
        </w:rPr>
        <w:t>新幹線や飛行機</w:t>
      </w:r>
      <w:r w:rsidR="008B47AB">
        <w:rPr>
          <w:rFonts w:hint="eastAsia"/>
        </w:rPr>
        <w:t>)</w:t>
      </w:r>
      <w:r w:rsidR="008B47AB">
        <w:rPr>
          <w:rFonts w:hint="eastAsia"/>
        </w:rPr>
        <w:t>･ホテル名について明記した書類を添付して</w:t>
      </w:r>
      <w:r w:rsidR="00EC7EBD" w:rsidRPr="00EC7EBD">
        <w:t>提出してください。</w:t>
      </w:r>
    </w:p>
    <w:p w:rsidR="00EC7EBD" w:rsidRDefault="00EC7EBD" w:rsidP="00EC7EBD"/>
    <w:p w:rsidR="001B19C5" w:rsidRPr="0056415F" w:rsidRDefault="001B19C5" w:rsidP="001B19C5">
      <w:pPr>
        <w:rPr>
          <w:rFonts w:asciiTheme="majorEastAsia" w:eastAsiaTheme="majorEastAsia" w:hAnsiTheme="majorEastAsia"/>
          <w:sz w:val="24"/>
        </w:rPr>
      </w:pPr>
      <w:r w:rsidRPr="0056415F">
        <w:rPr>
          <w:rFonts w:asciiTheme="majorEastAsia" w:eastAsiaTheme="majorEastAsia" w:hAnsiTheme="majorEastAsia" w:hint="eastAsia"/>
          <w:sz w:val="24"/>
        </w:rPr>
        <w:t>Ｑ</w:t>
      </w:r>
      <w:r w:rsidRPr="0056415F">
        <w:rPr>
          <w:rFonts w:asciiTheme="majorEastAsia" w:eastAsiaTheme="majorEastAsia" w:hAnsiTheme="majorEastAsia"/>
          <w:sz w:val="24"/>
        </w:rPr>
        <w:t xml:space="preserve"> </w:t>
      </w:r>
      <w:r w:rsidRPr="001715BE">
        <w:rPr>
          <w:rFonts w:asciiTheme="majorEastAsia" w:eastAsiaTheme="majorEastAsia" w:hAnsiTheme="majorEastAsia" w:hint="eastAsia"/>
          <w:sz w:val="24"/>
        </w:rPr>
        <w:t>海外出張の航空券や宿泊費を事前に旅行会社等に支払うもしくは立替えたものを事前に精算する場合はどうすれば良い</w:t>
      </w:r>
      <w:r>
        <w:rPr>
          <w:rFonts w:asciiTheme="majorEastAsia" w:eastAsiaTheme="majorEastAsia" w:hAnsiTheme="majorEastAsia" w:hint="eastAsia"/>
          <w:sz w:val="24"/>
        </w:rPr>
        <w:t>ですか</w:t>
      </w:r>
      <w:r w:rsidRPr="0056415F">
        <w:rPr>
          <w:rFonts w:asciiTheme="majorEastAsia" w:eastAsiaTheme="majorEastAsia" w:hAnsiTheme="majorEastAsia" w:hint="eastAsia"/>
          <w:sz w:val="24"/>
        </w:rPr>
        <w:t>？</w:t>
      </w:r>
    </w:p>
    <w:p w:rsidR="001B19C5" w:rsidRDefault="001B19C5" w:rsidP="00EC7EBD">
      <w:r w:rsidRPr="00765E3D">
        <w:rPr>
          <w:rFonts w:hint="eastAsia"/>
        </w:rPr>
        <w:t>Ａ</w:t>
      </w:r>
      <w:r w:rsidRPr="00765E3D">
        <w:rPr>
          <w:rFonts w:hint="eastAsia"/>
        </w:rPr>
        <w:t>.</w:t>
      </w:r>
      <w:r>
        <w:rPr>
          <w:rFonts w:hint="eastAsia"/>
        </w:rPr>
        <w:t>空出張防止のため、原則出張した事実を確認し支払うことが前提となりますが、やむを得ない事情で事前精算する場合は、出張伺書が学部会議等で承認されていることが条件となります</w:t>
      </w:r>
      <w:r w:rsidRPr="00EC7EBD">
        <w:t>。</w:t>
      </w:r>
      <w:r>
        <w:rPr>
          <w:rFonts w:hint="eastAsia"/>
        </w:rPr>
        <w:t>精算に当たっては</w:t>
      </w:r>
      <w:r w:rsidR="00D84407">
        <w:rPr>
          <w:rFonts w:hint="eastAsia"/>
        </w:rPr>
        <w:t>、</w:t>
      </w:r>
      <w:r w:rsidR="00421624">
        <w:rPr>
          <w:rFonts w:hint="eastAsia"/>
        </w:rPr>
        <w:t>物品購入等の</w:t>
      </w:r>
      <w:r w:rsidR="00421624" w:rsidRPr="00421624">
        <w:rPr>
          <w:rFonts w:hint="eastAsia"/>
        </w:rPr>
        <w:t>執行手続きに準じて手続きをお願いいたします。</w:t>
      </w:r>
    </w:p>
    <w:p w:rsidR="001B19C5" w:rsidRPr="0056415F" w:rsidRDefault="001B19C5" w:rsidP="001B19C5">
      <w:pPr>
        <w:rPr>
          <w:rFonts w:asciiTheme="majorEastAsia" w:eastAsiaTheme="majorEastAsia" w:hAnsiTheme="majorEastAsia"/>
          <w:sz w:val="24"/>
        </w:rPr>
      </w:pPr>
      <w:r w:rsidRPr="0056415F">
        <w:rPr>
          <w:rFonts w:asciiTheme="majorEastAsia" w:eastAsiaTheme="majorEastAsia" w:hAnsiTheme="majorEastAsia" w:hint="eastAsia"/>
          <w:sz w:val="24"/>
        </w:rPr>
        <w:lastRenderedPageBreak/>
        <w:t>Ｑ</w:t>
      </w:r>
      <w:r w:rsidRPr="0056415F">
        <w:rPr>
          <w:rFonts w:asciiTheme="majorEastAsia" w:eastAsiaTheme="majorEastAsia" w:hAnsiTheme="majorEastAsia"/>
          <w:sz w:val="24"/>
        </w:rPr>
        <w:t xml:space="preserve"> </w:t>
      </w:r>
      <w:r>
        <w:rPr>
          <w:rFonts w:asciiTheme="majorEastAsia" w:eastAsiaTheme="majorEastAsia" w:hAnsiTheme="majorEastAsia" w:hint="eastAsia"/>
          <w:sz w:val="24"/>
        </w:rPr>
        <w:t>タクシーの利用は認められますか</w:t>
      </w:r>
      <w:r w:rsidRPr="0056415F">
        <w:rPr>
          <w:rFonts w:asciiTheme="majorEastAsia" w:eastAsiaTheme="majorEastAsia" w:hAnsiTheme="majorEastAsia" w:hint="eastAsia"/>
          <w:sz w:val="24"/>
        </w:rPr>
        <w:t>？</w:t>
      </w:r>
    </w:p>
    <w:p w:rsidR="001B19C5" w:rsidRPr="001B19C5" w:rsidRDefault="001B19C5" w:rsidP="001B19C5">
      <w:pPr>
        <w:rPr>
          <w:lang w:val="x-none"/>
        </w:rPr>
      </w:pPr>
      <w:r w:rsidRPr="00765E3D">
        <w:rPr>
          <w:rFonts w:hint="eastAsia"/>
        </w:rPr>
        <w:t>Ａ</w:t>
      </w:r>
      <w:r w:rsidRPr="00765E3D">
        <w:rPr>
          <w:rFonts w:hint="eastAsia"/>
        </w:rPr>
        <w:t>.</w:t>
      </w:r>
      <w:r>
        <w:rPr>
          <w:rFonts w:hint="eastAsia"/>
        </w:rPr>
        <w:t>旅費は、最も経済的かつ合理的と考えられる経路</w:t>
      </w:r>
      <w:r w:rsidR="00EC4D2A">
        <w:rPr>
          <w:rFonts w:hint="eastAsia"/>
        </w:rPr>
        <w:t>および</w:t>
      </w:r>
      <w:r>
        <w:rPr>
          <w:rFonts w:hint="eastAsia"/>
        </w:rPr>
        <w:t>方法により算定することになっているため、通勤経路内はもちろんのこと、電車等が利用可能な場合、原則としてタクシーの利用は認められ</w:t>
      </w:r>
      <w:r w:rsidR="007C5B21">
        <w:rPr>
          <w:rFonts w:hint="eastAsia"/>
        </w:rPr>
        <w:t>ませんが、</w:t>
      </w:r>
      <w:r>
        <w:rPr>
          <w:rFonts w:hint="eastAsia"/>
        </w:rPr>
        <w:t>やむを得ず利用する場合は、</w:t>
      </w:r>
      <w:r w:rsidR="007C5B21" w:rsidRPr="007C5B21">
        <w:rPr>
          <w:rFonts w:hint="eastAsia"/>
        </w:rPr>
        <w:t>「タクシー利用理由書兼精算書」</w:t>
      </w:r>
      <w:r w:rsidR="00EC4D2A">
        <w:rPr>
          <w:rFonts w:hint="eastAsia"/>
        </w:rPr>
        <w:t>および領収書</w:t>
      </w:r>
      <w:r>
        <w:rPr>
          <w:rFonts w:hint="eastAsia"/>
        </w:rPr>
        <w:t>を提出</w:t>
      </w:r>
      <w:r w:rsidR="007C5B21">
        <w:rPr>
          <w:rFonts w:hint="eastAsia"/>
        </w:rPr>
        <w:t>してください。</w:t>
      </w:r>
    </w:p>
    <w:p w:rsidR="001B19C5" w:rsidRPr="001B19C5" w:rsidRDefault="001B19C5" w:rsidP="00EC7EBD"/>
    <w:sectPr w:rsidR="001B19C5" w:rsidRPr="001B19C5" w:rsidSect="00FD33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D3C" w:rsidRDefault="00DF4D3C" w:rsidP="00491F8D">
      <w:r>
        <w:separator/>
      </w:r>
    </w:p>
  </w:endnote>
  <w:endnote w:type="continuationSeparator" w:id="0">
    <w:p w:rsidR="00DF4D3C" w:rsidRDefault="00DF4D3C" w:rsidP="0049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Gothic">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D3C" w:rsidRDefault="00DF4D3C" w:rsidP="00491F8D">
      <w:r>
        <w:separator/>
      </w:r>
    </w:p>
  </w:footnote>
  <w:footnote w:type="continuationSeparator" w:id="0">
    <w:p w:rsidR="00DF4D3C" w:rsidRDefault="00DF4D3C" w:rsidP="00491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3B22"/>
    <w:multiLevelType w:val="multilevel"/>
    <w:tmpl w:val="858833F4"/>
    <w:lvl w:ilvl="0">
      <w:start w:val="1"/>
      <w:numFmt w:val="decimal"/>
      <w:lvlText w:val="(%1)"/>
      <w:lvlJc w:val="left"/>
      <w:pPr>
        <w:tabs>
          <w:tab w:val="left" w:pos="432"/>
        </w:tabs>
      </w:pPr>
      <w:rPr>
        <w:rFonts w:ascii="BIZ UDGothic" w:eastAsia="BIZ UDGothic" w:hAnsi="BIZ UDGothic"/>
        <w:color w:val="000000"/>
        <w:spacing w:val="0"/>
        <w:w w:val="100"/>
        <w:sz w:val="21"/>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74FF7"/>
    <w:multiLevelType w:val="multilevel"/>
    <w:tmpl w:val="0ED0BBEE"/>
    <w:lvl w:ilvl="0">
      <w:start w:val="1"/>
      <w:numFmt w:val="decimal"/>
      <w:lvlText w:val="(%1)"/>
      <w:lvlJc w:val="left"/>
      <w:pPr>
        <w:tabs>
          <w:tab w:val="left" w:pos="432"/>
        </w:tabs>
      </w:pPr>
      <w:rPr>
        <w:rFonts w:ascii="BIZ UDGothic" w:eastAsia="BIZ UDGothic" w:hAnsi="BIZ UDGothic"/>
        <w:color w:val="000000"/>
        <w:spacing w:val="11"/>
        <w:w w:val="100"/>
        <w:sz w:val="21"/>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0141E"/>
    <w:multiLevelType w:val="hybridMultilevel"/>
    <w:tmpl w:val="F58EFA2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FE2C4B"/>
    <w:multiLevelType w:val="multilevel"/>
    <w:tmpl w:val="CAE409D8"/>
    <w:lvl w:ilvl="0">
      <w:start w:val="1"/>
      <w:numFmt w:val="decimal"/>
      <w:lvlText w:val="%1."/>
      <w:lvlJc w:val="left"/>
      <w:pPr>
        <w:tabs>
          <w:tab w:val="left" w:pos="288"/>
        </w:tabs>
      </w:pPr>
      <w:rPr>
        <w:rFonts w:ascii="BIZ UDGothic" w:eastAsia="BIZ UDGothic" w:hAnsi="BIZ UDGothic"/>
        <w:color w:val="000000"/>
        <w:spacing w:val="0"/>
        <w:w w:val="100"/>
        <w:sz w:val="21"/>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A06500"/>
    <w:multiLevelType w:val="hybridMultilevel"/>
    <w:tmpl w:val="FC90E6D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5CA6BE9"/>
    <w:multiLevelType w:val="hybridMultilevel"/>
    <w:tmpl w:val="0FD83F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BC21E0"/>
    <w:multiLevelType w:val="hybridMultilevel"/>
    <w:tmpl w:val="7D52249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A656BBB"/>
    <w:multiLevelType w:val="multilevel"/>
    <w:tmpl w:val="68588504"/>
    <w:lvl w:ilvl="0">
      <w:numFmt w:val="bullet"/>
      <w:lvlText w:val="¡"/>
      <w:lvlJc w:val="left"/>
      <w:pPr>
        <w:tabs>
          <w:tab w:val="left" w:pos="216"/>
        </w:tabs>
      </w:pPr>
      <w:rPr>
        <w:rFonts w:ascii="Wingdings" w:eastAsia="Wingdings" w:hAnsi="Wingdings"/>
        <w:color w:val="000000"/>
        <w:spacing w:val="0"/>
        <w:w w:val="100"/>
        <w:sz w:val="10"/>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D83F24"/>
    <w:multiLevelType w:val="multilevel"/>
    <w:tmpl w:val="128AB0E0"/>
    <w:lvl w:ilvl="0">
      <w:start w:val="1"/>
      <w:numFmt w:val="decimal"/>
      <w:lvlText w:val="(%1)"/>
      <w:lvlJc w:val="left"/>
      <w:pPr>
        <w:tabs>
          <w:tab w:val="left" w:pos="432"/>
        </w:tabs>
      </w:pPr>
      <w:rPr>
        <w:rFonts w:ascii="BIZ UDGothic" w:eastAsia="BIZ UDGothic" w:hAnsi="BIZ UDGothic"/>
        <w:color w:val="000000"/>
        <w:spacing w:val="13"/>
        <w:w w:val="100"/>
        <w:sz w:val="21"/>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D322E4"/>
    <w:multiLevelType w:val="hybridMultilevel"/>
    <w:tmpl w:val="712AF0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8C06A8"/>
    <w:multiLevelType w:val="multilevel"/>
    <w:tmpl w:val="2BA4B492"/>
    <w:lvl w:ilvl="0">
      <w:start w:val="1"/>
      <w:numFmt w:val="decimal"/>
      <w:lvlText w:val="(%1)"/>
      <w:lvlJc w:val="left"/>
      <w:pPr>
        <w:tabs>
          <w:tab w:val="left" w:pos="432"/>
        </w:tabs>
      </w:pPr>
      <w:rPr>
        <w:rFonts w:ascii="BIZ UDGothic" w:eastAsia="BIZ UDGothic" w:hAnsi="BIZ UDGothic"/>
        <w:color w:val="000000"/>
        <w:spacing w:val="6"/>
        <w:w w:val="100"/>
        <w:sz w:val="21"/>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D313CD"/>
    <w:multiLevelType w:val="hybridMultilevel"/>
    <w:tmpl w:val="C3147C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A37BD4"/>
    <w:multiLevelType w:val="hybridMultilevel"/>
    <w:tmpl w:val="A08ECE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CB6DD1"/>
    <w:multiLevelType w:val="hybridMultilevel"/>
    <w:tmpl w:val="5FFEFDC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6D26286"/>
    <w:multiLevelType w:val="multilevel"/>
    <w:tmpl w:val="D8EC916C"/>
    <w:lvl w:ilvl="0">
      <w:numFmt w:val="bullet"/>
      <w:lvlText w:val="¡"/>
      <w:lvlJc w:val="left"/>
      <w:pPr>
        <w:tabs>
          <w:tab w:val="left" w:pos="144"/>
        </w:tabs>
      </w:pPr>
      <w:rPr>
        <w:rFonts w:ascii="Wingdings" w:eastAsia="Wingdings" w:hAnsi="Wingdings"/>
        <w:color w:val="000000"/>
        <w:spacing w:val="0"/>
        <w:w w:val="100"/>
        <w:sz w:val="10"/>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D659C4"/>
    <w:multiLevelType w:val="hybridMultilevel"/>
    <w:tmpl w:val="FBC2FAA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7A26336"/>
    <w:multiLevelType w:val="hybridMultilevel"/>
    <w:tmpl w:val="7C508E16"/>
    <w:lvl w:ilvl="0" w:tplc="462C6B1C">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4"/>
  </w:num>
  <w:num w:numId="2">
    <w:abstractNumId w:val="7"/>
  </w:num>
  <w:num w:numId="3">
    <w:abstractNumId w:val="8"/>
  </w:num>
  <w:num w:numId="4">
    <w:abstractNumId w:val="1"/>
  </w:num>
  <w:num w:numId="5">
    <w:abstractNumId w:val="0"/>
  </w:num>
  <w:num w:numId="6">
    <w:abstractNumId w:val="10"/>
  </w:num>
  <w:num w:numId="7">
    <w:abstractNumId w:val="5"/>
  </w:num>
  <w:num w:numId="8">
    <w:abstractNumId w:val="4"/>
  </w:num>
  <w:num w:numId="9">
    <w:abstractNumId w:val="15"/>
  </w:num>
  <w:num w:numId="10">
    <w:abstractNumId w:val="3"/>
  </w:num>
  <w:num w:numId="11">
    <w:abstractNumId w:val="9"/>
  </w:num>
  <w:num w:numId="12">
    <w:abstractNumId w:val="11"/>
  </w:num>
  <w:num w:numId="13">
    <w:abstractNumId w:val="2"/>
  </w:num>
  <w:num w:numId="14">
    <w:abstractNumId w:val="12"/>
  </w:num>
  <w:num w:numId="15">
    <w:abstractNumId w:val="16"/>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35B"/>
    <w:rsid w:val="000123E1"/>
    <w:rsid w:val="00090CF0"/>
    <w:rsid w:val="000B2EA3"/>
    <w:rsid w:val="000D4741"/>
    <w:rsid w:val="001059B0"/>
    <w:rsid w:val="0011228B"/>
    <w:rsid w:val="001715BE"/>
    <w:rsid w:val="001B19C5"/>
    <w:rsid w:val="00203D90"/>
    <w:rsid w:val="00263095"/>
    <w:rsid w:val="00286FAF"/>
    <w:rsid w:val="002922ED"/>
    <w:rsid w:val="002D1802"/>
    <w:rsid w:val="003A4620"/>
    <w:rsid w:val="00416F00"/>
    <w:rsid w:val="00421624"/>
    <w:rsid w:val="00445E4E"/>
    <w:rsid w:val="00491F8D"/>
    <w:rsid w:val="004D3C3F"/>
    <w:rsid w:val="00501FFB"/>
    <w:rsid w:val="00503BF2"/>
    <w:rsid w:val="0051436F"/>
    <w:rsid w:val="00515CF6"/>
    <w:rsid w:val="005372B3"/>
    <w:rsid w:val="00537C18"/>
    <w:rsid w:val="0056114D"/>
    <w:rsid w:val="0056415F"/>
    <w:rsid w:val="00622AE0"/>
    <w:rsid w:val="00684570"/>
    <w:rsid w:val="00755DA3"/>
    <w:rsid w:val="00765E3D"/>
    <w:rsid w:val="0077488C"/>
    <w:rsid w:val="00775D69"/>
    <w:rsid w:val="0079571F"/>
    <w:rsid w:val="007B40F6"/>
    <w:rsid w:val="007C5B21"/>
    <w:rsid w:val="008021F2"/>
    <w:rsid w:val="008223F1"/>
    <w:rsid w:val="00870B69"/>
    <w:rsid w:val="008836E2"/>
    <w:rsid w:val="008B47AB"/>
    <w:rsid w:val="008F7204"/>
    <w:rsid w:val="0094175C"/>
    <w:rsid w:val="00996863"/>
    <w:rsid w:val="00A00CD5"/>
    <w:rsid w:val="00A22240"/>
    <w:rsid w:val="00A5701D"/>
    <w:rsid w:val="00AA18F5"/>
    <w:rsid w:val="00B10DDE"/>
    <w:rsid w:val="00B1206F"/>
    <w:rsid w:val="00BA001D"/>
    <w:rsid w:val="00BD497D"/>
    <w:rsid w:val="00C02639"/>
    <w:rsid w:val="00C321AD"/>
    <w:rsid w:val="00C40E58"/>
    <w:rsid w:val="00C808F9"/>
    <w:rsid w:val="00D01C13"/>
    <w:rsid w:val="00D84407"/>
    <w:rsid w:val="00DA597E"/>
    <w:rsid w:val="00DF4D3C"/>
    <w:rsid w:val="00E345FC"/>
    <w:rsid w:val="00EC4D2A"/>
    <w:rsid w:val="00EC7EBD"/>
    <w:rsid w:val="00F16398"/>
    <w:rsid w:val="00FC1D04"/>
    <w:rsid w:val="00FD3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CFB237"/>
  <w15:chartTrackingRefBased/>
  <w15:docId w15:val="{88F58E10-3C67-40F7-A552-22CDB2AF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C13"/>
    <w:pPr>
      <w:ind w:leftChars="400" w:left="840"/>
    </w:pPr>
  </w:style>
  <w:style w:type="paragraph" w:styleId="a4">
    <w:name w:val="header"/>
    <w:basedOn w:val="a"/>
    <w:link w:val="a5"/>
    <w:uiPriority w:val="99"/>
    <w:unhideWhenUsed/>
    <w:rsid w:val="00491F8D"/>
    <w:pPr>
      <w:tabs>
        <w:tab w:val="center" w:pos="4252"/>
        <w:tab w:val="right" w:pos="8504"/>
      </w:tabs>
      <w:snapToGrid w:val="0"/>
    </w:pPr>
  </w:style>
  <w:style w:type="character" w:customStyle="1" w:styleId="a5">
    <w:name w:val="ヘッダー (文字)"/>
    <w:basedOn w:val="a0"/>
    <w:link w:val="a4"/>
    <w:uiPriority w:val="99"/>
    <w:rsid w:val="00491F8D"/>
  </w:style>
  <w:style w:type="paragraph" w:styleId="a6">
    <w:name w:val="footer"/>
    <w:basedOn w:val="a"/>
    <w:link w:val="a7"/>
    <w:uiPriority w:val="99"/>
    <w:unhideWhenUsed/>
    <w:rsid w:val="00491F8D"/>
    <w:pPr>
      <w:tabs>
        <w:tab w:val="center" w:pos="4252"/>
        <w:tab w:val="right" w:pos="8504"/>
      </w:tabs>
      <w:snapToGrid w:val="0"/>
    </w:pPr>
  </w:style>
  <w:style w:type="character" w:customStyle="1" w:styleId="a7">
    <w:name w:val="フッター (文字)"/>
    <w:basedOn w:val="a0"/>
    <w:link w:val="a6"/>
    <w:uiPriority w:val="99"/>
    <w:rsid w:val="00491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久美子</dc:creator>
  <cp:keywords/>
  <dc:description/>
  <cp:lastModifiedBy>平井　麻子</cp:lastModifiedBy>
  <cp:revision>12</cp:revision>
  <cp:lastPrinted>2023-03-28T01:55:00Z</cp:lastPrinted>
  <dcterms:created xsi:type="dcterms:W3CDTF">2024-03-25T10:17:00Z</dcterms:created>
  <dcterms:modified xsi:type="dcterms:W3CDTF">2024-04-01T13:04:00Z</dcterms:modified>
</cp:coreProperties>
</file>